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635D" w14:textId="77777777" w:rsidR="007A7CB6" w:rsidRDefault="00D366DC" w:rsidP="00D366DC">
      <w:pPr>
        <w:pStyle w:val="NoSpacing"/>
      </w:pPr>
      <w:r>
        <w:t>CITY COUNCIL PROCEEDINGS</w:t>
      </w:r>
    </w:p>
    <w:p w14:paraId="4EACCBCA" w14:textId="77777777" w:rsidR="00D366DC" w:rsidRDefault="00D366DC" w:rsidP="00D366DC">
      <w:pPr>
        <w:pStyle w:val="NoSpacing"/>
      </w:pPr>
      <w:r>
        <w:t>TUESDAY, JULY 2, 2019</w:t>
      </w:r>
    </w:p>
    <w:p w14:paraId="5612D887" w14:textId="77777777" w:rsidR="00D366DC" w:rsidRDefault="00D366DC" w:rsidP="00D366DC">
      <w:pPr>
        <w:pStyle w:val="NoSpacing"/>
      </w:pPr>
    </w:p>
    <w:p w14:paraId="2C098C36" w14:textId="77777777" w:rsidR="00D366DC" w:rsidRDefault="00D366DC" w:rsidP="00D366DC">
      <w:pPr>
        <w:pStyle w:val="NoSpacing"/>
      </w:pPr>
      <w:r>
        <w:t xml:space="preserve">     As per notice in the Red Cloud Chief, the Mayor and City Council met in regular session on Tuesday, July 2, 2019, 7:00 p.m. at the Community Center   Member present:  Mayor Brown; Councilmen Horne, Beitler, Mahin; Attorney McCracken; Superintendent Clark and Clerk Meline.  Councilman Goebel was absent.</w:t>
      </w:r>
    </w:p>
    <w:p w14:paraId="0554ACF1" w14:textId="77777777" w:rsidR="00D366DC" w:rsidRDefault="00D366DC" w:rsidP="00D366DC">
      <w:pPr>
        <w:pStyle w:val="NoSpacing"/>
      </w:pPr>
      <w:r>
        <w:t xml:space="preserve">     Mayor Brown opened the meeting and asked those present to join the council in reciting of the Pledge of Allegiance.  He then stated the Open Meetings Act is posted on the west wall for viewing by the public.</w:t>
      </w:r>
    </w:p>
    <w:p w14:paraId="1C7B4B4E" w14:textId="77777777" w:rsidR="00D366DC" w:rsidRDefault="00D366DC" w:rsidP="00D366DC">
      <w:pPr>
        <w:pStyle w:val="NoSpacing"/>
      </w:pPr>
      <w:r>
        <w:t xml:space="preserve">     Beitler made the motion and was seconded by Horne to approve the June Police Report.  Motion carried.</w:t>
      </w:r>
    </w:p>
    <w:p w14:paraId="4104BA31" w14:textId="77777777" w:rsidR="00D366DC" w:rsidRDefault="00D366DC" w:rsidP="00D366DC">
      <w:pPr>
        <w:pStyle w:val="NoSpacing"/>
      </w:pPr>
      <w:r>
        <w:t xml:space="preserve">     Bridget Daehling, Gary Thompson Agency, met with the council to go over the renewed Business Insurance.  There is a premium increase over last year of $4,360, approximately 5%.  She went over the reasons for the increase.  No vote was necessary.</w:t>
      </w:r>
    </w:p>
    <w:p w14:paraId="6D67AEE2" w14:textId="30D978E5" w:rsidR="00D366DC" w:rsidRDefault="00D366DC" w:rsidP="00D366DC">
      <w:pPr>
        <w:pStyle w:val="NoSpacing"/>
      </w:pPr>
      <w:r>
        <w:t xml:space="preserve">     Jarrod McCartney, Director, Red Cloud Tourism and Commerce, met with the council to give them an update.  The Economic Development Advisory Board held a meeting today to get organized and set their priorities.</w:t>
      </w:r>
      <w:r w:rsidR="000C124D">
        <w:t xml:space="preserve">  Heritage Tourism updates as follows:  Jarrod was named as the Vice President of th</w:t>
      </w:r>
      <w:r w:rsidR="00CF780D">
        <w:t xml:space="preserve">e Nebraska Travel Association, </w:t>
      </w:r>
      <w:r w:rsidR="000C124D">
        <w:t>the Community Foundation Fun Run had 91 runners registered, 108 people attended the Community Foundation Banquet and 215 people attended part o</w:t>
      </w:r>
      <w:r w:rsidR="00073F95">
        <w:t>r</w:t>
      </w:r>
      <w:r w:rsidR="000C124D">
        <w:t xml:space="preserve"> all of the Cather Spring Conference and 11 kids participated in the Biz Kidz program.</w:t>
      </w:r>
      <w:r w:rsidR="001F16BE">
        <w:t xml:space="preserve">  He reminded the council of an upcoming free concert at the Opera House, Republican River Stock Tank Float and Street Car Days.</w:t>
      </w:r>
    </w:p>
    <w:p w14:paraId="3DAD0013" w14:textId="77777777" w:rsidR="001F16BE" w:rsidRDefault="001F16BE" w:rsidP="00D366DC">
      <w:pPr>
        <w:pStyle w:val="NoSpacing"/>
      </w:pPr>
      <w:r>
        <w:t xml:space="preserve">     There were no public comments.</w:t>
      </w:r>
    </w:p>
    <w:p w14:paraId="30E8A900" w14:textId="77777777" w:rsidR="001F16BE" w:rsidRDefault="001F16BE" w:rsidP="00D366DC">
      <w:pPr>
        <w:pStyle w:val="NoSpacing"/>
      </w:pPr>
      <w:r>
        <w:t xml:space="preserve">     Horne made the motion and was seconded by Beitler to approve the June minutes.  Motion carried.</w:t>
      </w:r>
    </w:p>
    <w:p w14:paraId="68A84581" w14:textId="77777777" w:rsidR="001F16BE" w:rsidRDefault="001F16BE" w:rsidP="00D366DC">
      <w:pPr>
        <w:pStyle w:val="NoSpacing"/>
      </w:pPr>
      <w:r>
        <w:t xml:space="preserve">     Horne made the motion and was seconded by Mahin to approve the June Financial Reports.  Motion carried.  The City Sales Tax for April received in June was $16,899.55 compared to $15,487.17 for the same month last year.</w:t>
      </w:r>
    </w:p>
    <w:p w14:paraId="1A7F6445" w14:textId="6C65D4EA" w:rsidR="001F16BE" w:rsidRDefault="001F16BE" w:rsidP="00D366DC">
      <w:pPr>
        <w:pStyle w:val="NoSpacing"/>
      </w:pPr>
      <w:r>
        <w:t xml:space="preserve">     Beitler made the motion and was seconded by Hor</w:t>
      </w:r>
      <w:r w:rsidR="00AA72BB">
        <w:t>ne to approve a</w:t>
      </w:r>
      <w:r>
        <w:t xml:space="preserve"> payment to JEO in the amount of $2,585.50 for the Electric Efficiency Study.  Motion carried.  Horne then made the motion and was seconded by Beitler to approve drawdown #13 in the amount of $</w:t>
      </w:r>
      <w:r w:rsidR="00E948B1">
        <w:t>1,936.87 and with the City Share of $645.63 equals the total payment of $2,585.50</w:t>
      </w:r>
      <w:r w:rsidR="005C0B4D">
        <w:t>.  Motion carried.  Horne then made the motion and was seconded by Mahin to pay all claims as presented.  Motion carried.</w:t>
      </w:r>
    </w:p>
    <w:p w14:paraId="24366EF4" w14:textId="77777777" w:rsidR="005C0B4D" w:rsidRDefault="005C0B4D" w:rsidP="00D366DC">
      <w:pPr>
        <w:pStyle w:val="NoSpacing"/>
      </w:pPr>
      <w:r>
        <w:t xml:space="preserve">     Beitler made the motion and was seconded Mahin to appoint Teresa Lunbery to the Historic Preservation Commission.  Motion carried.</w:t>
      </w:r>
    </w:p>
    <w:p w14:paraId="574B4FD8" w14:textId="6985971F" w:rsidR="005C0B4D" w:rsidRDefault="005C0B4D" w:rsidP="00D366DC">
      <w:pPr>
        <w:pStyle w:val="NoSpacing"/>
      </w:pPr>
      <w:r>
        <w:t xml:space="preserve">     Next the council discussed some items they would like to see in the 2019 – 20</w:t>
      </w:r>
      <w:r w:rsidR="00073F95">
        <w:t>2</w:t>
      </w:r>
      <w:r>
        <w:t>0 Fiscal Year Budget.</w:t>
      </w:r>
    </w:p>
    <w:p w14:paraId="7F42FD10" w14:textId="77777777" w:rsidR="005C0B4D" w:rsidRDefault="005C0B4D" w:rsidP="00D366DC">
      <w:pPr>
        <w:pStyle w:val="NoSpacing"/>
      </w:pPr>
      <w:r>
        <w:t xml:space="preserve">     Next Superintendent Clark gave his monthly report.  The whistle has been moved and is operational, the swimming pool seems to </w:t>
      </w:r>
      <w:r w:rsidR="00AA72BB">
        <w:t xml:space="preserve">be </w:t>
      </w:r>
      <w:r>
        <w:t>running well with just a couple of minor issues with the boiler, he has met with FEMA and has another meeting this week or next week, hopes to get started working on the dam, the load data graph has been installed at the power plant and is working fine, problems with the voltage regulator on engine #2 but went ahead with the urge test but the Cities load was not high enough to reach capacity, so had to reschedule the test for August 8</w:t>
      </w:r>
      <w:r w:rsidRPr="005C0B4D">
        <w:rPr>
          <w:vertAlign w:val="superscript"/>
        </w:rPr>
        <w:t>th</w:t>
      </w:r>
      <w:r>
        <w:t>.  The utility crew is almost finished with the HVAC system at the High School</w:t>
      </w:r>
      <w:r w:rsidR="006B2D76">
        <w:t>.   JEO was here and now have all the GPS data entered so this project is close to completion.  JEO was not able to complete the Electric Efficiency Study by meeting time so a special meeting will be held on Tuesday, July 30</w:t>
      </w:r>
      <w:r w:rsidR="006B2D76" w:rsidRPr="006B2D76">
        <w:rPr>
          <w:vertAlign w:val="superscript"/>
        </w:rPr>
        <w:t>th</w:t>
      </w:r>
      <w:r w:rsidR="006B2D76">
        <w:t>.  Also approved a building permit for Bernadette Carll for a wood fence.</w:t>
      </w:r>
    </w:p>
    <w:p w14:paraId="47F348B8" w14:textId="0B828202" w:rsidR="006B2D76" w:rsidRDefault="006B2D76" w:rsidP="00D366DC">
      <w:pPr>
        <w:pStyle w:val="NoSpacing"/>
      </w:pPr>
      <w:r>
        <w:t xml:space="preserve">     Attorney McCracken presented an ordinance to the council for vacating an alley as requested by Gary and Beverly Meyer, Dennis and Lois VanWey, Kenny and Debra VanWey and Colleen Minnick.  Beitler made the motion and was seconded by Mahin to approve upon reading by title.  Beitler, Mahin voted </w:t>
      </w:r>
      <w:r>
        <w:lastRenderedPageBreak/>
        <w:t>yea while Horne voted nay.  Motion carried.  Beitler then made the motion and was seconded by Mahin to suspend the rules of three reading</w:t>
      </w:r>
      <w:r w:rsidR="00CC3E47">
        <w:t>s</w:t>
      </w:r>
      <w:r>
        <w:t>, Beitler and Mahin voted yea, while Horne voted nay.  Motion carried.  Beitler made the motion and was seconded by Mahin to publish in pamphlet form in the Red Cloud Chief.  Beitler and Mahin voted yea, while Horne voted nay.  Motion carried.</w:t>
      </w:r>
    </w:p>
    <w:p w14:paraId="5B39A910" w14:textId="1E546EE1" w:rsidR="00A558BB" w:rsidRDefault="00A558BB" w:rsidP="00D366DC">
      <w:pPr>
        <w:pStyle w:val="NoSpacing"/>
      </w:pPr>
      <w:r>
        <w:t xml:space="preserve">     Horne made the motion and was seconded by Beitler to approve the </w:t>
      </w:r>
      <w:r w:rsidR="00CC3E47">
        <w:t xml:space="preserve">tower </w:t>
      </w:r>
      <w:r>
        <w:t>agreement with U S Cellular.  Motion carried.   Horne made the motion and was seconded by Beitler to have the Mayor sign the agreement, motion carried.  Horne made the motion and was seconded by Mahin to sign the memorandum.  Motion carried.  Beitler made the motion and was seconded by Mahin to have Attorney McCracken prepare a letter for Gary and Beverly Meyer that the City would not request any payment on crops, etc. on ground purchased by Meyer’s with pl</w:t>
      </w:r>
      <w:r w:rsidR="00E948B1">
        <w:t>a</w:t>
      </w:r>
      <w:r>
        <w:t>tted streets and alleys</w:t>
      </w:r>
      <w:r w:rsidR="00E948B1">
        <w:t xml:space="preserve"> within the property</w:t>
      </w:r>
      <w:r>
        <w:t>.  Motion carried.</w:t>
      </w:r>
    </w:p>
    <w:p w14:paraId="4E17AC12" w14:textId="2AD4D273" w:rsidR="00A558BB" w:rsidRDefault="00A558BB" w:rsidP="00D366DC">
      <w:pPr>
        <w:pStyle w:val="NoSpacing"/>
      </w:pPr>
      <w:r>
        <w:t xml:space="preserve">     Under Old Business, Horne made the motion and was seconded by Beitler to have Attorney McCracken send a nuisance letter to</w:t>
      </w:r>
      <w:r w:rsidR="00AA72BB">
        <w:t xml:space="preserve"> the</w:t>
      </w:r>
      <w:r>
        <w:t xml:space="preserve"> owner of the property at 5</w:t>
      </w:r>
      <w:r w:rsidR="00CC3E47">
        <w:t>30</w:t>
      </w:r>
      <w:r>
        <w:t xml:space="preserve"> North Cherry.  Motion carried.  Mahin made the motion and was seconded by Beitler to also have letters sent to owners of the property at</w:t>
      </w:r>
      <w:r w:rsidR="00CF780D">
        <w:t xml:space="preserve"> 30</w:t>
      </w:r>
      <w:r w:rsidR="006A7869">
        <w:t>9</w:t>
      </w:r>
      <w:r w:rsidR="00CF780D">
        <w:t xml:space="preserve"> North Seward and 11</w:t>
      </w:r>
      <w:r w:rsidR="006A7869">
        <w:t>22</w:t>
      </w:r>
      <w:r w:rsidR="00CF780D">
        <w:t xml:space="preserve"> Highway</w:t>
      </w:r>
      <w:r>
        <w:t xml:space="preserve"> 136.  Motion carried.</w:t>
      </w:r>
    </w:p>
    <w:p w14:paraId="7D30FF88" w14:textId="77777777" w:rsidR="00A558BB" w:rsidRDefault="00A558BB" w:rsidP="00D366DC">
      <w:pPr>
        <w:pStyle w:val="NoSpacing"/>
      </w:pPr>
      <w:r>
        <w:t xml:space="preserve">     Councilman Horne asked about the monetary requests from Jarrod McCartney in his presentation.  Since the request</w:t>
      </w:r>
      <w:r w:rsidR="00CF780D">
        <w:t>s</w:t>
      </w:r>
      <w:r>
        <w:t xml:space="preserve"> were not</w:t>
      </w:r>
      <w:r w:rsidR="00CF780D">
        <w:t xml:space="preserve"> on the agenda the council couldn’t vote but stated </w:t>
      </w:r>
      <w:r>
        <w:t xml:space="preserve">they would </w:t>
      </w:r>
      <w:r w:rsidR="00CF780D">
        <w:t xml:space="preserve">consider </w:t>
      </w:r>
      <w:r>
        <w:t>stay</w:t>
      </w:r>
      <w:r w:rsidR="00CF780D">
        <w:t>ing</w:t>
      </w:r>
      <w:r>
        <w:t xml:space="preserve"> at the Silver Level of $100 with the Chamber of Commerce</w:t>
      </w:r>
      <w:r w:rsidR="00CF780D">
        <w:t xml:space="preserve"> membership</w:t>
      </w:r>
      <w:r>
        <w:t xml:space="preserve"> and donate $200</w:t>
      </w:r>
      <w:r w:rsidR="00CF780D">
        <w:t xml:space="preserve"> towards sponsoring of Street Car Days and go with the $250 leader sponsorship for the Community Foundation 5K run during Street Car Days.  However these items will need to go on the August agenda for official action.</w:t>
      </w:r>
    </w:p>
    <w:p w14:paraId="5BC8122B" w14:textId="77777777" w:rsidR="00CF780D" w:rsidRDefault="00CF780D" w:rsidP="00D366DC">
      <w:pPr>
        <w:pStyle w:val="NoSpacing"/>
      </w:pPr>
      <w:r>
        <w:t xml:space="preserve">     As there was no further business to be had and done by the Mayor and City Council, Beitler made the motion and was seconded by Mahin to adjourn said meeting at 8:53 p.m.  Motion carried.</w:t>
      </w:r>
    </w:p>
    <w:p w14:paraId="60E1805F" w14:textId="460695C0" w:rsidR="00F362DD" w:rsidRDefault="00CF780D" w:rsidP="00F362DD">
      <w:pPr>
        <w:pStyle w:val="NoSpacing"/>
      </w:pPr>
      <w:r>
        <w:t xml:space="preserve">     The following is a complete listing of all claims approved for payment:</w:t>
      </w:r>
      <w:bookmarkStart w:id="0" w:name="_GoBack"/>
      <w:bookmarkEnd w:id="0"/>
    </w:p>
    <w:p w14:paraId="2BF0481B" w14:textId="2A1FBE21" w:rsidR="0007537E" w:rsidRDefault="00A201B0" w:rsidP="0007537E">
      <w:pPr>
        <w:pStyle w:val="NoSpacing"/>
        <w:tabs>
          <w:tab w:val="left" w:pos="0"/>
          <w:tab w:val="left" w:pos="720"/>
          <w:tab w:val="right" w:pos="8640"/>
        </w:tabs>
      </w:pPr>
      <w:r>
        <w:tab/>
      </w:r>
      <w:r w:rsidR="0007537E">
        <w:t>Principal, dental insurance</w:t>
      </w:r>
      <w:r w:rsidR="0007537E">
        <w:tab/>
        <w:t>561.20</w:t>
      </w:r>
    </w:p>
    <w:p w14:paraId="7F014969" w14:textId="090290A6" w:rsidR="0007537E" w:rsidRDefault="0007537E" w:rsidP="0007537E">
      <w:pPr>
        <w:pStyle w:val="NoSpacing"/>
        <w:tabs>
          <w:tab w:val="left" w:pos="0"/>
          <w:tab w:val="left" w:pos="720"/>
          <w:tab w:val="right" w:pos="8640"/>
        </w:tabs>
      </w:pPr>
      <w:r>
        <w:tab/>
        <w:t>Red Cloud Chief, legal printing</w:t>
      </w:r>
      <w:r>
        <w:tab/>
        <w:t>568.95</w:t>
      </w:r>
    </w:p>
    <w:p w14:paraId="4273E3C8" w14:textId="4B111F9A" w:rsidR="0007537E" w:rsidRDefault="0007537E" w:rsidP="0007537E">
      <w:pPr>
        <w:pStyle w:val="NoSpacing"/>
        <w:tabs>
          <w:tab w:val="left" w:pos="0"/>
          <w:tab w:val="left" w:pos="720"/>
          <w:tab w:val="right" w:pos="8640"/>
        </w:tabs>
      </w:pPr>
      <w:r>
        <w:tab/>
        <w:t>Medicare, 6/16 payroll</w:t>
      </w:r>
      <w:r>
        <w:tab/>
        <w:t>601.74</w:t>
      </w:r>
    </w:p>
    <w:p w14:paraId="6AF6344E" w14:textId="2E59926E" w:rsidR="0007537E" w:rsidRDefault="0007537E" w:rsidP="0007537E">
      <w:pPr>
        <w:pStyle w:val="NoSpacing"/>
        <w:tabs>
          <w:tab w:val="left" w:pos="0"/>
          <w:tab w:val="left" w:pos="720"/>
          <w:tab w:val="right" w:pos="8640"/>
        </w:tabs>
      </w:pPr>
      <w:r>
        <w:tab/>
        <w:t>Social Security, 6/16 payroll</w:t>
      </w:r>
      <w:r>
        <w:tab/>
        <w:t>2,572.90</w:t>
      </w:r>
    </w:p>
    <w:p w14:paraId="3D534F04" w14:textId="008BBEC7" w:rsidR="0007537E" w:rsidRDefault="0007537E" w:rsidP="0007537E">
      <w:pPr>
        <w:pStyle w:val="NoSpacing"/>
        <w:tabs>
          <w:tab w:val="left" w:pos="0"/>
          <w:tab w:val="left" w:pos="720"/>
          <w:tab w:val="right" w:pos="8640"/>
        </w:tabs>
      </w:pPr>
      <w:r>
        <w:tab/>
        <w:t>Withholding, 6/16 payroll</w:t>
      </w:r>
      <w:r>
        <w:tab/>
        <w:t>1,162.94</w:t>
      </w:r>
    </w:p>
    <w:p w14:paraId="0C229AE8" w14:textId="7480C60B" w:rsidR="0007537E" w:rsidRDefault="0007537E" w:rsidP="0007537E">
      <w:pPr>
        <w:pStyle w:val="NoSpacing"/>
        <w:tabs>
          <w:tab w:val="left" w:pos="0"/>
          <w:tab w:val="left" w:pos="720"/>
          <w:tab w:val="right" w:pos="8640"/>
        </w:tabs>
      </w:pPr>
      <w:r>
        <w:tab/>
        <w:t>Nationwide, 6/16 payroll</w:t>
      </w:r>
      <w:r>
        <w:tab/>
        <w:t>1,261.98</w:t>
      </w:r>
    </w:p>
    <w:p w14:paraId="0B3A98B0" w14:textId="7CEB2EE2" w:rsidR="0007537E" w:rsidRDefault="0007537E" w:rsidP="0007537E">
      <w:pPr>
        <w:pStyle w:val="NoSpacing"/>
        <w:tabs>
          <w:tab w:val="left" w:pos="0"/>
          <w:tab w:val="left" w:pos="720"/>
          <w:tab w:val="right" w:pos="8640"/>
        </w:tabs>
      </w:pPr>
      <w:r>
        <w:tab/>
        <w:t>R &amp; M Disposal, city property trash pickup &amp; utility bill collection</w:t>
      </w:r>
      <w:r>
        <w:tab/>
        <w:t>11,916.50</w:t>
      </w:r>
    </w:p>
    <w:p w14:paraId="65728FBB" w14:textId="64772B3B" w:rsidR="0007537E" w:rsidRDefault="0007537E" w:rsidP="0007537E">
      <w:pPr>
        <w:pStyle w:val="NoSpacing"/>
        <w:tabs>
          <w:tab w:val="left" w:pos="0"/>
          <w:tab w:val="left" w:pos="720"/>
          <w:tab w:val="right" w:pos="8640"/>
        </w:tabs>
      </w:pPr>
      <w:r>
        <w:tab/>
        <w:t>State Income Tax, for month of June</w:t>
      </w:r>
      <w:r>
        <w:tab/>
        <w:t>950.24</w:t>
      </w:r>
    </w:p>
    <w:p w14:paraId="4AC25631" w14:textId="0EBDD6E8" w:rsidR="0007537E" w:rsidRDefault="0007537E" w:rsidP="0007537E">
      <w:pPr>
        <w:pStyle w:val="NoSpacing"/>
        <w:tabs>
          <w:tab w:val="left" w:pos="0"/>
          <w:tab w:val="left" w:pos="720"/>
          <w:tab w:val="right" w:pos="8640"/>
        </w:tabs>
      </w:pPr>
      <w:r>
        <w:tab/>
        <w:t>Great Plains Communication</w:t>
      </w:r>
      <w:r>
        <w:tab/>
        <w:t>1,125.14</w:t>
      </w:r>
    </w:p>
    <w:p w14:paraId="23EA4139" w14:textId="073261C1" w:rsidR="0007537E" w:rsidRDefault="0007537E" w:rsidP="0007537E">
      <w:pPr>
        <w:pStyle w:val="NoSpacing"/>
        <w:tabs>
          <w:tab w:val="left" w:pos="0"/>
          <w:tab w:val="left" w:pos="720"/>
          <w:tab w:val="right" w:pos="8640"/>
        </w:tabs>
      </w:pPr>
      <w:r>
        <w:tab/>
        <w:t>AFLAC, insurance-payroll deducted</w:t>
      </w:r>
      <w:r>
        <w:tab/>
        <w:t>269.81</w:t>
      </w:r>
    </w:p>
    <w:p w14:paraId="32DCD22D" w14:textId="1E25639C" w:rsidR="0007537E" w:rsidRDefault="0007537E" w:rsidP="0007537E">
      <w:pPr>
        <w:pStyle w:val="NoSpacing"/>
        <w:tabs>
          <w:tab w:val="left" w:pos="0"/>
          <w:tab w:val="left" w:pos="720"/>
          <w:tab w:val="right" w:pos="8640"/>
        </w:tabs>
      </w:pPr>
      <w:r>
        <w:tab/>
        <w:t>The Lincoln National Life, life insurance</w:t>
      </w:r>
      <w:r>
        <w:tab/>
        <w:t>194.25</w:t>
      </w:r>
    </w:p>
    <w:p w14:paraId="1B6B1C89" w14:textId="2B384130" w:rsidR="0007537E" w:rsidRDefault="0007537E" w:rsidP="0007537E">
      <w:pPr>
        <w:pStyle w:val="NoSpacing"/>
        <w:tabs>
          <w:tab w:val="left" w:pos="0"/>
          <w:tab w:val="left" w:pos="720"/>
          <w:tab w:val="right" w:pos="8640"/>
        </w:tabs>
      </w:pPr>
      <w:r>
        <w:tab/>
        <w:t>BlueCross  BlueShield, group health insurance</w:t>
      </w:r>
      <w:r>
        <w:tab/>
        <w:t>8,143.87</w:t>
      </w:r>
    </w:p>
    <w:p w14:paraId="28299D44" w14:textId="5BA77F83" w:rsidR="0007537E" w:rsidRDefault="0007537E" w:rsidP="0007537E">
      <w:pPr>
        <w:pStyle w:val="NoSpacing"/>
        <w:tabs>
          <w:tab w:val="left" w:pos="0"/>
          <w:tab w:val="left" w:pos="720"/>
          <w:tab w:val="right" w:pos="8640"/>
        </w:tabs>
      </w:pPr>
      <w:r>
        <w:tab/>
        <w:t>Various, business insurance</w:t>
      </w:r>
      <w:r>
        <w:tab/>
        <w:t>7,358.16</w:t>
      </w:r>
    </w:p>
    <w:p w14:paraId="43D3AA1E" w14:textId="6181C1E3" w:rsidR="0007537E" w:rsidRDefault="0007537E" w:rsidP="0007537E">
      <w:pPr>
        <w:pStyle w:val="NoSpacing"/>
        <w:tabs>
          <w:tab w:val="left" w:pos="0"/>
          <w:tab w:val="left" w:pos="720"/>
          <w:tab w:val="right" w:pos="8640"/>
        </w:tabs>
      </w:pPr>
      <w:r>
        <w:tab/>
        <w:t>Various, officer’s salary</w:t>
      </w:r>
      <w:r>
        <w:tab/>
        <w:t>695.82</w:t>
      </w:r>
    </w:p>
    <w:p w14:paraId="49F815D4" w14:textId="49E179E0" w:rsidR="0007537E" w:rsidRDefault="0007537E" w:rsidP="0007537E">
      <w:pPr>
        <w:pStyle w:val="NoSpacing"/>
        <w:tabs>
          <w:tab w:val="left" w:pos="0"/>
          <w:tab w:val="left" w:pos="720"/>
          <w:tab w:val="right" w:pos="8640"/>
        </w:tabs>
      </w:pPr>
      <w:r>
        <w:tab/>
        <w:t>Various, economic development</w:t>
      </w:r>
      <w:r>
        <w:tab/>
        <w:t>2,083.35</w:t>
      </w:r>
    </w:p>
    <w:p w14:paraId="6A0D67A1" w14:textId="67CB5AF7" w:rsidR="0007537E" w:rsidRDefault="0007537E" w:rsidP="0007537E">
      <w:pPr>
        <w:pStyle w:val="NoSpacing"/>
        <w:tabs>
          <w:tab w:val="left" w:pos="0"/>
          <w:tab w:val="left" w:pos="720"/>
          <w:tab w:val="right" w:pos="8640"/>
        </w:tabs>
      </w:pPr>
      <w:r>
        <w:tab/>
        <w:t>Various, general</w:t>
      </w:r>
      <w:r>
        <w:tab/>
        <w:t>2,499.99</w:t>
      </w:r>
    </w:p>
    <w:p w14:paraId="7F6D9449" w14:textId="2B304B42" w:rsidR="0007537E" w:rsidRDefault="0007537E" w:rsidP="0007537E">
      <w:pPr>
        <w:pStyle w:val="NoSpacing"/>
        <w:tabs>
          <w:tab w:val="left" w:pos="0"/>
          <w:tab w:val="left" w:pos="720"/>
          <w:tab w:val="right" w:pos="8640"/>
        </w:tabs>
      </w:pPr>
      <w:r>
        <w:tab/>
        <w:t>Various, Board of Trust</w:t>
      </w:r>
      <w:r>
        <w:tab/>
        <w:t>833.34</w:t>
      </w:r>
    </w:p>
    <w:p w14:paraId="76C3DADF" w14:textId="0ABFF01E" w:rsidR="0007537E" w:rsidRDefault="0007537E" w:rsidP="0007537E">
      <w:pPr>
        <w:pStyle w:val="NoSpacing"/>
        <w:tabs>
          <w:tab w:val="left" w:pos="0"/>
          <w:tab w:val="left" w:pos="720"/>
          <w:tab w:val="right" w:pos="8640"/>
        </w:tabs>
      </w:pPr>
      <w:r>
        <w:tab/>
        <w:t>Various, Historic Preservation</w:t>
      </w:r>
      <w:r>
        <w:tab/>
        <w:t>500.01</w:t>
      </w:r>
    </w:p>
    <w:p w14:paraId="006B7423" w14:textId="49AEE774" w:rsidR="0007537E" w:rsidRDefault="0007537E" w:rsidP="0007537E">
      <w:pPr>
        <w:pStyle w:val="NoSpacing"/>
        <w:tabs>
          <w:tab w:val="left" w:pos="0"/>
          <w:tab w:val="left" w:pos="720"/>
          <w:tab w:val="right" w:pos="8640"/>
        </w:tabs>
      </w:pPr>
      <w:r>
        <w:tab/>
        <w:t>Withholding, 7/1 payroll</w:t>
      </w:r>
      <w:r>
        <w:tab/>
        <w:t>1,145.64</w:t>
      </w:r>
    </w:p>
    <w:p w14:paraId="55F2234F" w14:textId="1B74B949" w:rsidR="0007537E" w:rsidRDefault="0007537E" w:rsidP="0007537E">
      <w:pPr>
        <w:pStyle w:val="NoSpacing"/>
        <w:tabs>
          <w:tab w:val="left" w:pos="0"/>
          <w:tab w:val="left" w:pos="720"/>
          <w:tab w:val="right" w:pos="8640"/>
        </w:tabs>
      </w:pPr>
      <w:r>
        <w:tab/>
        <w:t>Social Security, 7/1 payroll</w:t>
      </w:r>
      <w:r>
        <w:tab/>
        <w:t>2,467.78</w:t>
      </w:r>
    </w:p>
    <w:p w14:paraId="67F4D685" w14:textId="10E35A99" w:rsidR="0007537E" w:rsidRDefault="0007537E" w:rsidP="0007537E">
      <w:pPr>
        <w:pStyle w:val="NoSpacing"/>
        <w:tabs>
          <w:tab w:val="left" w:pos="0"/>
          <w:tab w:val="left" w:pos="720"/>
          <w:tab w:val="right" w:pos="8640"/>
        </w:tabs>
      </w:pPr>
      <w:r>
        <w:tab/>
        <w:t>Medicare, 7/1 payroll</w:t>
      </w:r>
      <w:r>
        <w:tab/>
        <w:t>577.16</w:t>
      </w:r>
    </w:p>
    <w:p w14:paraId="7D174707" w14:textId="3FC1FE91" w:rsidR="0007537E" w:rsidRDefault="0007537E" w:rsidP="0007537E">
      <w:pPr>
        <w:pStyle w:val="NoSpacing"/>
        <w:tabs>
          <w:tab w:val="left" w:pos="0"/>
          <w:tab w:val="left" w:pos="720"/>
          <w:tab w:val="right" w:pos="8640"/>
        </w:tabs>
      </w:pPr>
      <w:r>
        <w:tab/>
        <w:t>Nationwide, 7/1 retirement contribution</w:t>
      </w:r>
      <w:r>
        <w:tab/>
        <w:t>1,240.12</w:t>
      </w:r>
    </w:p>
    <w:p w14:paraId="104FEA41" w14:textId="33B918F0" w:rsidR="0007537E" w:rsidRDefault="0007537E" w:rsidP="0007537E">
      <w:pPr>
        <w:pStyle w:val="NoSpacing"/>
        <w:tabs>
          <w:tab w:val="left" w:pos="0"/>
          <w:tab w:val="left" w:pos="720"/>
          <w:tab w:val="right" w:pos="8640"/>
        </w:tabs>
      </w:pPr>
      <w:r>
        <w:tab/>
        <w:t>Aramark, towels, uniforms, janitorial</w:t>
      </w:r>
      <w:r>
        <w:tab/>
        <w:t>388.86</w:t>
      </w:r>
    </w:p>
    <w:p w14:paraId="5EFE6F40" w14:textId="6C23C06B" w:rsidR="0007537E" w:rsidRDefault="0007537E" w:rsidP="0007537E">
      <w:pPr>
        <w:pStyle w:val="NoSpacing"/>
        <w:tabs>
          <w:tab w:val="left" w:pos="0"/>
          <w:tab w:val="left" w:pos="720"/>
          <w:tab w:val="right" w:pos="8640"/>
        </w:tabs>
      </w:pPr>
      <w:r>
        <w:tab/>
        <w:t>C &amp; D Service Center, repairs, edger, trimmer</w:t>
      </w:r>
      <w:r>
        <w:tab/>
        <w:t>1,525.01</w:t>
      </w:r>
    </w:p>
    <w:p w14:paraId="3299B033" w14:textId="538F0789" w:rsidR="0007537E" w:rsidRDefault="0007537E" w:rsidP="0007537E">
      <w:pPr>
        <w:pStyle w:val="NoSpacing"/>
        <w:tabs>
          <w:tab w:val="left" w:pos="0"/>
          <w:tab w:val="left" w:pos="720"/>
          <w:tab w:val="right" w:pos="8640"/>
        </w:tabs>
      </w:pPr>
      <w:r>
        <w:lastRenderedPageBreak/>
        <w:tab/>
        <w:t>Eakes, office &amp; janitorial supplies</w:t>
      </w:r>
      <w:r>
        <w:tab/>
        <w:t>513.60</w:t>
      </w:r>
    </w:p>
    <w:p w14:paraId="3120E9C3" w14:textId="1DC8DBAF" w:rsidR="0007537E" w:rsidRDefault="0007537E" w:rsidP="0007537E">
      <w:pPr>
        <w:pStyle w:val="NoSpacing"/>
        <w:tabs>
          <w:tab w:val="left" w:pos="0"/>
          <w:tab w:val="left" w:pos="720"/>
          <w:tab w:val="right" w:pos="8640"/>
        </w:tabs>
      </w:pPr>
      <w:r>
        <w:tab/>
      </w:r>
      <w:r w:rsidR="00083578">
        <w:t>MARC, red grease</w:t>
      </w:r>
      <w:r w:rsidR="00083578">
        <w:tab/>
        <w:t>197.76</w:t>
      </w:r>
    </w:p>
    <w:p w14:paraId="3DA0857E" w14:textId="290C278F" w:rsidR="00083578" w:rsidRDefault="00083578" w:rsidP="0007537E">
      <w:pPr>
        <w:pStyle w:val="NoSpacing"/>
        <w:tabs>
          <w:tab w:val="left" w:pos="0"/>
          <w:tab w:val="left" w:pos="720"/>
          <w:tab w:val="right" w:pos="8640"/>
        </w:tabs>
      </w:pPr>
      <w:r>
        <w:tab/>
        <w:t>CPI, fuel</w:t>
      </w:r>
      <w:r>
        <w:tab/>
        <w:t>1,864.76</w:t>
      </w:r>
    </w:p>
    <w:p w14:paraId="5DF29ADE" w14:textId="65031BB3" w:rsidR="00083578" w:rsidRDefault="00083578" w:rsidP="0007537E">
      <w:pPr>
        <w:pStyle w:val="NoSpacing"/>
        <w:tabs>
          <w:tab w:val="left" w:pos="0"/>
          <w:tab w:val="left" w:pos="720"/>
          <w:tab w:val="right" w:pos="8640"/>
        </w:tabs>
      </w:pPr>
      <w:r>
        <w:tab/>
        <w:t>Olson Enterprises, fuel &amp; repairs</w:t>
      </w:r>
      <w:r>
        <w:tab/>
        <w:t>586.79</w:t>
      </w:r>
    </w:p>
    <w:p w14:paraId="434A7CD7" w14:textId="52565E1B" w:rsidR="00083578" w:rsidRDefault="00083578" w:rsidP="0007537E">
      <w:pPr>
        <w:pStyle w:val="NoSpacing"/>
        <w:tabs>
          <w:tab w:val="left" w:pos="0"/>
          <w:tab w:val="left" w:pos="720"/>
          <w:tab w:val="right" w:pos="8640"/>
        </w:tabs>
      </w:pPr>
      <w:r>
        <w:tab/>
        <w:t>J &amp; A Auto, parts &amp; repairs</w:t>
      </w:r>
      <w:r>
        <w:tab/>
        <w:t>137.79</w:t>
      </w:r>
    </w:p>
    <w:p w14:paraId="566524BF" w14:textId="2E358899" w:rsidR="00083578" w:rsidRDefault="00083578" w:rsidP="0007537E">
      <w:pPr>
        <w:pStyle w:val="NoSpacing"/>
        <w:tabs>
          <w:tab w:val="left" w:pos="0"/>
          <w:tab w:val="left" w:pos="720"/>
          <w:tab w:val="right" w:pos="8640"/>
        </w:tabs>
      </w:pPr>
      <w:r>
        <w:tab/>
        <w:t>Kenny Lumber, materials &amp; supplies</w:t>
      </w:r>
      <w:r>
        <w:tab/>
        <w:t>517.04</w:t>
      </w:r>
    </w:p>
    <w:p w14:paraId="56C6163E" w14:textId="499C1CB4" w:rsidR="00083578" w:rsidRDefault="00083578" w:rsidP="0007537E">
      <w:pPr>
        <w:pStyle w:val="NoSpacing"/>
        <w:tabs>
          <w:tab w:val="left" w:pos="0"/>
          <w:tab w:val="left" w:pos="720"/>
          <w:tab w:val="right" w:pos="8640"/>
        </w:tabs>
      </w:pPr>
      <w:r>
        <w:tab/>
        <w:t>Black Hills Energy, natural gas service</w:t>
      </w:r>
      <w:r>
        <w:tab/>
        <w:t>2,235.86</w:t>
      </w:r>
    </w:p>
    <w:p w14:paraId="0505EF20" w14:textId="418FE939" w:rsidR="00083578" w:rsidRDefault="00083578" w:rsidP="0007537E">
      <w:pPr>
        <w:pStyle w:val="NoSpacing"/>
        <w:tabs>
          <w:tab w:val="left" w:pos="0"/>
          <w:tab w:val="left" w:pos="720"/>
          <w:tab w:val="right" w:pos="8640"/>
        </w:tabs>
      </w:pPr>
      <w:r>
        <w:tab/>
        <w:t>Petty Cash, mtg. expenses, supplies, postage</w:t>
      </w:r>
      <w:r>
        <w:tab/>
        <w:t>86.54</w:t>
      </w:r>
    </w:p>
    <w:p w14:paraId="48F2F730" w14:textId="2C01D138" w:rsidR="00083578" w:rsidRDefault="00083578" w:rsidP="0007537E">
      <w:pPr>
        <w:pStyle w:val="NoSpacing"/>
        <w:tabs>
          <w:tab w:val="left" w:pos="0"/>
          <w:tab w:val="left" w:pos="720"/>
          <w:tab w:val="right" w:pos="8640"/>
        </w:tabs>
      </w:pPr>
    </w:p>
    <w:p w14:paraId="5CC41095" w14:textId="7250160E" w:rsidR="00083578" w:rsidRDefault="00083578" w:rsidP="0007537E">
      <w:pPr>
        <w:pStyle w:val="NoSpacing"/>
        <w:tabs>
          <w:tab w:val="left" w:pos="0"/>
          <w:tab w:val="left" w:pos="720"/>
          <w:tab w:val="right" w:pos="8640"/>
        </w:tabs>
      </w:pPr>
      <w:r>
        <w:t>ELECTRIC</w:t>
      </w:r>
    </w:p>
    <w:p w14:paraId="056B084E" w14:textId="762A5D7E" w:rsidR="00083578" w:rsidRDefault="00083578" w:rsidP="0007537E">
      <w:pPr>
        <w:pStyle w:val="NoSpacing"/>
        <w:tabs>
          <w:tab w:val="left" w:pos="0"/>
          <w:tab w:val="left" w:pos="720"/>
          <w:tab w:val="right" w:pos="8640"/>
        </w:tabs>
      </w:pPr>
    </w:p>
    <w:p w14:paraId="52519DB6" w14:textId="76A7446D" w:rsidR="00083578" w:rsidRDefault="00083578" w:rsidP="0007537E">
      <w:pPr>
        <w:pStyle w:val="NoSpacing"/>
        <w:tabs>
          <w:tab w:val="left" w:pos="0"/>
          <w:tab w:val="left" w:pos="720"/>
          <w:tab w:val="right" w:pos="8640"/>
        </w:tabs>
      </w:pPr>
      <w:r>
        <w:tab/>
        <w:t>Webster County Court, garnishment</w:t>
      </w:r>
      <w:r>
        <w:tab/>
        <w:t>88.12</w:t>
      </w:r>
    </w:p>
    <w:p w14:paraId="09F8F067" w14:textId="22B0DCFE" w:rsidR="00083578" w:rsidRDefault="00083578" w:rsidP="0007537E">
      <w:pPr>
        <w:pStyle w:val="NoSpacing"/>
        <w:tabs>
          <w:tab w:val="left" w:pos="0"/>
          <w:tab w:val="left" w:pos="720"/>
          <w:tab w:val="right" w:pos="8640"/>
        </w:tabs>
      </w:pPr>
      <w:r>
        <w:tab/>
        <w:t>NE Child Support Payment, garnishment</w:t>
      </w:r>
      <w:r>
        <w:tab/>
        <w:t>254.75</w:t>
      </w:r>
    </w:p>
    <w:p w14:paraId="761AC6D3" w14:textId="4A224C93" w:rsidR="00083578" w:rsidRDefault="00083578" w:rsidP="0007537E">
      <w:pPr>
        <w:pStyle w:val="NoSpacing"/>
        <w:tabs>
          <w:tab w:val="left" w:pos="0"/>
          <w:tab w:val="left" w:pos="720"/>
          <w:tab w:val="right" w:pos="8640"/>
        </w:tabs>
      </w:pPr>
      <w:r>
        <w:tab/>
        <w:t>NE Child Support Payment, garnishment</w:t>
      </w:r>
      <w:r>
        <w:tab/>
        <w:t>265.50</w:t>
      </w:r>
    </w:p>
    <w:p w14:paraId="20E07E71" w14:textId="11211571" w:rsidR="00083578" w:rsidRDefault="00083578" w:rsidP="0007537E">
      <w:pPr>
        <w:pStyle w:val="NoSpacing"/>
        <w:tabs>
          <w:tab w:val="left" w:pos="0"/>
          <w:tab w:val="left" w:pos="720"/>
          <w:tab w:val="right" w:pos="8640"/>
        </w:tabs>
      </w:pPr>
      <w:r>
        <w:tab/>
        <w:t>Blue Cross Blue Shield, supplemental insurance</w:t>
      </w:r>
      <w:r>
        <w:tab/>
        <w:t>184.41</w:t>
      </w:r>
    </w:p>
    <w:p w14:paraId="3D403B36" w14:textId="37704B6D" w:rsidR="00083578" w:rsidRDefault="00083578" w:rsidP="0007537E">
      <w:pPr>
        <w:pStyle w:val="NoSpacing"/>
        <w:tabs>
          <w:tab w:val="left" w:pos="0"/>
          <w:tab w:val="left" w:pos="720"/>
          <w:tab w:val="right" w:pos="8640"/>
        </w:tabs>
      </w:pPr>
      <w:r>
        <w:tab/>
        <w:t>Postmaster, utility bill postage</w:t>
      </w:r>
      <w:r>
        <w:tab/>
        <w:t>254.40</w:t>
      </w:r>
    </w:p>
    <w:p w14:paraId="6A0A552F" w14:textId="036EE64E" w:rsidR="00083578" w:rsidRDefault="00083578" w:rsidP="0007537E">
      <w:pPr>
        <w:pStyle w:val="NoSpacing"/>
        <w:tabs>
          <w:tab w:val="left" w:pos="0"/>
          <w:tab w:val="left" w:pos="720"/>
          <w:tab w:val="right" w:pos="8640"/>
        </w:tabs>
      </w:pPr>
      <w:r>
        <w:tab/>
        <w:t>Electric to Bond &amp; interest</w:t>
      </w:r>
      <w:r>
        <w:tab/>
        <w:t>2,000.00</w:t>
      </w:r>
    </w:p>
    <w:p w14:paraId="508602F8" w14:textId="3F5BD407" w:rsidR="00083578" w:rsidRDefault="00083578" w:rsidP="0007537E">
      <w:pPr>
        <w:pStyle w:val="NoSpacing"/>
        <w:tabs>
          <w:tab w:val="left" w:pos="0"/>
          <w:tab w:val="left" w:pos="720"/>
          <w:tab w:val="right" w:pos="8640"/>
        </w:tabs>
      </w:pPr>
      <w:r>
        <w:tab/>
        <w:t>MEAN, purchased power for May</w:t>
      </w:r>
      <w:r>
        <w:tab/>
        <w:t>66,337.26</w:t>
      </w:r>
    </w:p>
    <w:p w14:paraId="40E1D554" w14:textId="48E3EE76" w:rsidR="00083578" w:rsidRDefault="00083578" w:rsidP="0007537E">
      <w:pPr>
        <w:pStyle w:val="NoSpacing"/>
        <w:tabs>
          <w:tab w:val="left" w:pos="0"/>
          <w:tab w:val="left" w:pos="720"/>
          <w:tab w:val="right" w:pos="8640"/>
        </w:tabs>
      </w:pPr>
      <w:r>
        <w:tab/>
        <w:t>Core &amp; Main, battery for 2</w:t>
      </w:r>
      <w:r w:rsidRPr="00083578">
        <w:rPr>
          <w:vertAlign w:val="superscript"/>
        </w:rPr>
        <w:t>nd</w:t>
      </w:r>
      <w:r>
        <w:t xml:space="preserve"> handheld</w:t>
      </w:r>
      <w:r>
        <w:tab/>
        <w:t>193.68</w:t>
      </w:r>
    </w:p>
    <w:p w14:paraId="6B3FF470" w14:textId="56EE6198" w:rsidR="00083578" w:rsidRDefault="00083578" w:rsidP="0007537E">
      <w:pPr>
        <w:pStyle w:val="NoSpacing"/>
        <w:tabs>
          <w:tab w:val="left" w:pos="0"/>
          <w:tab w:val="left" w:pos="720"/>
          <w:tab w:val="right" w:pos="8640"/>
        </w:tabs>
      </w:pPr>
      <w:r>
        <w:tab/>
        <w:t>JEO, Electrical Efficiency Study</w:t>
      </w:r>
      <w:r>
        <w:tab/>
        <w:t>2,582.50</w:t>
      </w:r>
    </w:p>
    <w:p w14:paraId="1222EB66" w14:textId="09DE8018" w:rsidR="00083578" w:rsidRDefault="00083578" w:rsidP="0007537E">
      <w:pPr>
        <w:pStyle w:val="NoSpacing"/>
        <w:tabs>
          <w:tab w:val="left" w:pos="0"/>
          <w:tab w:val="left" w:pos="720"/>
          <w:tab w:val="right" w:pos="8640"/>
        </w:tabs>
      </w:pPr>
      <w:r>
        <w:tab/>
        <w:t>Municipal Supply, electrical supplies</w:t>
      </w:r>
      <w:r>
        <w:tab/>
        <w:t>10.40</w:t>
      </w:r>
    </w:p>
    <w:p w14:paraId="37E4CD65" w14:textId="356493BC" w:rsidR="00083578" w:rsidRDefault="00083578" w:rsidP="0007537E">
      <w:pPr>
        <w:pStyle w:val="NoSpacing"/>
        <w:tabs>
          <w:tab w:val="left" w:pos="0"/>
          <w:tab w:val="left" w:pos="720"/>
          <w:tab w:val="right" w:pos="8640"/>
        </w:tabs>
      </w:pPr>
      <w:r>
        <w:tab/>
        <w:t>Solomon, 3 phase 150 KVA pad mount</w:t>
      </w:r>
      <w:r>
        <w:tab/>
        <w:t>7,169.00</w:t>
      </w:r>
    </w:p>
    <w:p w14:paraId="6E846C76" w14:textId="760932AB" w:rsidR="00083578" w:rsidRDefault="00083578" w:rsidP="0007537E">
      <w:pPr>
        <w:pStyle w:val="NoSpacing"/>
        <w:tabs>
          <w:tab w:val="left" w:pos="0"/>
          <w:tab w:val="left" w:pos="720"/>
          <w:tab w:val="right" w:pos="8640"/>
        </w:tabs>
      </w:pPr>
      <w:r>
        <w:tab/>
        <w:t>Border States, electrical supplies</w:t>
      </w:r>
      <w:r>
        <w:tab/>
        <w:t>1,242.95</w:t>
      </w:r>
    </w:p>
    <w:p w14:paraId="59E9B5CB" w14:textId="7E9C3CA0" w:rsidR="00083578" w:rsidRDefault="00083578" w:rsidP="0007537E">
      <w:pPr>
        <w:pStyle w:val="NoSpacing"/>
        <w:tabs>
          <w:tab w:val="left" w:pos="0"/>
          <w:tab w:val="left" w:pos="720"/>
          <w:tab w:val="right" w:pos="8640"/>
        </w:tabs>
      </w:pPr>
      <w:r>
        <w:tab/>
        <w:t>H K Scholz, test run generation, meter problems</w:t>
      </w:r>
      <w:r>
        <w:tab/>
        <w:t>3,607.00</w:t>
      </w:r>
    </w:p>
    <w:p w14:paraId="4ACECF05" w14:textId="407EFA9B" w:rsidR="00083578" w:rsidRDefault="00083578" w:rsidP="0007537E">
      <w:pPr>
        <w:pStyle w:val="NoSpacing"/>
        <w:tabs>
          <w:tab w:val="left" w:pos="0"/>
          <w:tab w:val="left" w:pos="720"/>
          <w:tab w:val="right" w:pos="8640"/>
        </w:tabs>
      </w:pPr>
      <w:r>
        <w:tab/>
        <w:t>Dutton Lainson, parts for whistle</w:t>
      </w:r>
      <w:r>
        <w:tab/>
        <w:t>86.99</w:t>
      </w:r>
    </w:p>
    <w:p w14:paraId="6260E672" w14:textId="4A27F7E7" w:rsidR="00083578" w:rsidRDefault="00083578" w:rsidP="0007537E">
      <w:pPr>
        <w:pStyle w:val="NoSpacing"/>
        <w:tabs>
          <w:tab w:val="left" w:pos="0"/>
          <w:tab w:val="left" w:pos="720"/>
          <w:tab w:val="right" w:pos="8640"/>
        </w:tabs>
      </w:pPr>
      <w:r>
        <w:tab/>
        <w:t>H K Scholz, meters, paper chart recorder</w:t>
      </w:r>
      <w:r>
        <w:tab/>
        <w:t>42,300.00</w:t>
      </w:r>
    </w:p>
    <w:p w14:paraId="7A5E4569" w14:textId="51801C36" w:rsidR="00083578" w:rsidRDefault="00083578" w:rsidP="0007537E">
      <w:pPr>
        <w:pStyle w:val="NoSpacing"/>
        <w:tabs>
          <w:tab w:val="left" w:pos="0"/>
          <w:tab w:val="left" w:pos="720"/>
          <w:tab w:val="right" w:pos="8640"/>
        </w:tabs>
      </w:pPr>
      <w:r>
        <w:tab/>
        <w:t>Cardmember Service, monthly adobe fee</w:t>
      </w:r>
      <w:r>
        <w:tab/>
        <w:t>18.08</w:t>
      </w:r>
    </w:p>
    <w:p w14:paraId="3AC72E64" w14:textId="3AA29EE9" w:rsidR="00083578" w:rsidRDefault="00083578" w:rsidP="0007537E">
      <w:pPr>
        <w:pStyle w:val="NoSpacing"/>
        <w:tabs>
          <w:tab w:val="left" w:pos="0"/>
          <w:tab w:val="left" w:pos="720"/>
          <w:tab w:val="right" w:pos="8640"/>
        </w:tabs>
      </w:pPr>
      <w:r>
        <w:tab/>
        <w:t>WAPA, purchased power for June</w:t>
      </w:r>
      <w:r>
        <w:tab/>
        <w:t>5,523.72</w:t>
      </w:r>
    </w:p>
    <w:p w14:paraId="0BB71DF9" w14:textId="343C9333" w:rsidR="00083578" w:rsidRDefault="00083578" w:rsidP="0007537E">
      <w:pPr>
        <w:pStyle w:val="NoSpacing"/>
        <w:tabs>
          <w:tab w:val="left" w:pos="0"/>
          <w:tab w:val="left" w:pos="720"/>
          <w:tab w:val="right" w:pos="8640"/>
        </w:tabs>
      </w:pPr>
      <w:r>
        <w:tab/>
        <w:t>Zee Medical, 1</w:t>
      </w:r>
      <w:r w:rsidRPr="00083578">
        <w:rPr>
          <w:vertAlign w:val="superscript"/>
        </w:rPr>
        <w:t>st</w:t>
      </w:r>
      <w:r>
        <w:t xml:space="preserve"> aid kit updates</w:t>
      </w:r>
      <w:r>
        <w:tab/>
        <w:t>41.05</w:t>
      </w:r>
    </w:p>
    <w:p w14:paraId="12E7CFDD" w14:textId="5C6764BD" w:rsidR="00073DA9" w:rsidRDefault="00073DA9" w:rsidP="0007537E">
      <w:pPr>
        <w:pStyle w:val="NoSpacing"/>
        <w:tabs>
          <w:tab w:val="left" w:pos="0"/>
          <w:tab w:val="left" w:pos="720"/>
          <w:tab w:val="right" w:pos="8640"/>
        </w:tabs>
      </w:pPr>
      <w:r>
        <w:tab/>
        <w:t>Salaries</w:t>
      </w:r>
      <w:r>
        <w:tab/>
        <w:t>16,140.38</w:t>
      </w:r>
    </w:p>
    <w:p w14:paraId="48CE2055" w14:textId="26BB40C3" w:rsidR="00083578" w:rsidRDefault="00083578" w:rsidP="0007537E">
      <w:pPr>
        <w:pStyle w:val="NoSpacing"/>
        <w:tabs>
          <w:tab w:val="left" w:pos="0"/>
          <w:tab w:val="left" w:pos="720"/>
          <w:tab w:val="right" w:pos="8640"/>
        </w:tabs>
      </w:pPr>
    </w:p>
    <w:p w14:paraId="78B0312F" w14:textId="7206AD82" w:rsidR="00083578" w:rsidRDefault="00083578" w:rsidP="0007537E">
      <w:pPr>
        <w:pStyle w:val="NoSpacing"/>
        <w:tabs>
          <w:tab w:val="left" w:pos="0"/>
          <w:tab w:val="left" w:pos="720"/>
          <w:tab w:val="right" w:pos="8640"/>
        </w:tabs>
      </w:pPr>
      <w:r>
        <w:t>WATER</w:t>
      </w:r>
    </w:p>
    <w:p w14:paraId="053B43B9" w14:textId="4DA1CE79" w:rsidR="00083578" w:rsidRDefault="00083578" w:rsidP="0007537E">
      <w:pPr>
        <w:pStyle w:val="NoSpacing"/>
        <w:tabs>
          <w:tab w:val="left" w:pos="0"/>
          <w:tab w:val="left" w:pos="720"/>
          <w:tab w:val="right" w:pos="8640"/>
        </w:tabs>
      </w:pPr>
    </w:p>
    <w:p w14:paraId="537ACF9F" w14:textId="0F6E27BE" w:rsidR="00083578" w:rsidRDefault="00083578" w:rsidP="0007537E">
      <w:pPr>
        <w:pStyle w:val="NoSpacing"/>
        <w:tabs>
          <w:tab w:val="left" w:pos="0"/>
          <w:tab w:val="left" w:pos="720"/>
          <w:tab w:val="right" w:pos="8640"/>
        </w:tabs>
      </w:pPr>
      <w:r>
        <w:tab/>
        <w:t>Water to CM water reserve</w:t>
      </w:r>
      <w:r>
        <w:tab/>
        <w:t>625.00</w:t>
      </w:r>
    </w:p>
    <w:p w14:paraId="0FF756AE" w14:textId="00E30E57" w:rsidR="00083578" w:rsidRDefault="00083578" w:rsidP="0007537E">
      <w:pPr>
        <w:pStyle w:val="NoSpacing"/>
        <w:tabs>
          <w:tab w:val="left" w:pos="0"/>
          <w:tab w:val="left" w:pos="720"/>
          <w:tab w:val="right" w:pos="8640"/>
        </w:tabs>
      </w:pPr>
      <w:r>
        <w:tab/>
        <w:t>Nationwide, retirement loan payment-payroll deducted</w:t>
      </w:r>
      <w:r>
        <w:tab/>
        <w:t>59.81</w:t>
      </w:r>
    </w:p>
    <w:p w14:paraId="21A9C945" w14:textId="614E598D" w:rsidR="00083578" w:rsidRDefault="00083578" w:rsidP="0007537E">
      <w:pPr>
        <w:pStyle w:val="NoSpacing"/>
        <w:tabs>
          <w:tab w:val="left" w:pos="0"/>
          <w:tab w:val="left" w:pos="720"/>
          <w:tab w:val="right" w:pos="8640"/>
        </w:tabs>
      </w:pPr>
      <w:r>
        <w:tab/>
        <w:t>Jason Franssen, towards cell phone bill</w:t>
      </w:r>
      <w:r>
        <w:tab/>
        <w:t>44.00</w:t>
      </w:r>
    </w:p>
    <w:p w14:paraId="15CE54DC" w14:textId="769CCC49" w:rsidR="00083578" w:rsidRDefault="00083578" w:rsidP="0007537E">
      <w:pPr>
        <w:pStyle w:val="NoSpacing"/>
        <w:tabs>
          <w:tab w:val="left" w:pos="0"/>
          <w:tab w:val="left" w:pos="720"/>
          <w:tab w:val="right" w:pos="8640"/>
        </w:tabs>
      </w:pPr>
      <w:r>
        <w:tab/>
      </w:r>
      <w:r w:rsidR="002F2498">
        <w:t>Joe Hersh, towards cell phone bill</w:t>
      </w:r>
      <w:r w:rsidR="002F2498">
        <w:tab/>
        <w:t>44.00</w:t>
      </w:r>
    </w:p>
    <w:p w14:paraId="785612F0" w14:textId="780CB659" w:rsidR="002F2498" w:rsidRDefault="002F2498" w:rsidP="0007537E">
      <w:pPr>
        <w:pStyle w:val="NoSpacing"/>
        <w:tabs>
          <w:tab w:val="left" w:pos="0"/>
          <w:tab w:val="left" w:pos="720"/>
          <w:tab w:val="right" w:pos="8640"/>
        </w:tabs>
      </w:pPr>
      <w:r>
        <w:tab/>
        <w:t>Webster County Court, garnishment</w:t>
      </w:r>
      <w:r>
        <w:tab/>
        <w:t>50.68</w:t>
      </w:r>
    </w:p>
    <w:p w14:paraId="12162878" w14:textId="77777777" w:rsidR="002F2498" w:rsidRDefault="002F2498" w:rsidP="0007537E">
      <w:pPr>
        <w:pStyle w:val="NoSpacing"/>
        <w:tabs>
          <w:tab w:val="left" w:pos="0"/>
          <w:tab w:val="left" w:pos="720"/>
          <w:tab w:val="right" w:pos="8640"/>
        </w:tabs>
      </w:pPr>
      <w:r>
        <w:tab/>
        <w:t>NE Child Support Payment Center, garnishment</w:t>
      </w:r>
      <w:r>
        <w:tab/>
        <w:t>254.75</w:t>
      </w:r>
    </w:p>
    <w:p w14:paraId="21615041" w14:textId="77777777" w:rsidR="002F2498" w:rsidRDefault="002F2498" w:rsidP="0007537E">
      <w:pPr>
        <w:pStyle w:val="NoSpacing"/>
        <w:tabs>
          <w:tab w:val="left" w:pos="0"/>
          <w:tab w:val="left" w:pos="720"/>
          <w:tab w:val="right" w:pos="8640"/>
        </w:tabs>
      </w:pPr>
      <w:r>
        <w:tab/>
        <w:t>NE Child Support Payment Center, garnishment</w:t>
      </w:r>
      <w:r>
        <w:tab/>
        <w:t>265.50</w:t>
      </w:r>
    </w:p>
    <w:p w14:paraId="4A083359" w14:textId="77777777" w:rsidR="002F2498" w:rsidRDefault="002F2498" w:rsidP="0007537E">
      <w:pPr>
        <w:pStyle w:val="NoSpacing"/>
        <w:tabs>
          <w:tab w:val="left" w:pos="0"/>
          <w:tab w:val="left" w:pos="720"/>
          <w:tab w:val="right" w:pos="8640"/>
        </w:tabs>
      </w:pPr>
      <w:r>
        <w:tab/>
        <w:t>NE Public Environmental Lab, water analysis</w:t>
      </w:r>
      <w:r>
        <w:tab/>
        <w:t>63.00</w:t>
      </w:r>
    </w:p>
    <w:p w14:paraId="7EE28508" w14:textId="77777777" w:rsidR="002F2498" w:rsidRDefault="002F2498" w:rsidP="0007537E">
      <w:pPr>
        <w:pStyle w:val="NoSpacing"/>
        <w:tabs>
          <w:tab w:val="left" w:pos="0"/>
          <w:tab w:val="left" w:pos="720"/>
          <w:tab w:val="right" w:pos="8640"/>
        </w:tabs>
      </w:pPr>
      <w:r>
        <w:tab/>
        <w:t>Sargent Drilling, well/pump tests</w:t>
      </w:r>
      <w:r>
        <w:tab/>
        <w:t>600.00</w:t>
      </w:r>
    </w:p>
    <w:p w14:paraId="49A04B5D" w14:textId="77777777" w:rsidR="002F2498" w:rsidRDefault="002F2498" w:rsidP="0007537E">
      <w:pPr>
        <w:pStyle w:val="NoSpacing"/>
        <w:tabs>
          <w:tab w:val="left" w:pos="0"/>
          <w:tab w:val="left" w:pos="720"/>
          <w:tab w:val="right" w:pos="8640"/>
        </w:tabs>
      </w:pPr>
      <w:r>
        <w:tab/>
        <w:t>Hawkins, fluoride</w:t>
      </w:r>
      <w:r>
        <w:tab/>
        <w:t>184.04</w:t>
      </w:r>
    </w:p>
    <w:p w14:paraId="77140A3E" w14:textId="77777777" w:rsidR="002F2498" w:rsidRDefault="002F2498" w:rsidP="0007537E">
      <w:pPr>
        <w:pStyle w:val="NoSpacing"/>
        <w:tabs>
          <w:tab w:val="left" w:pos="0"/>
          <w:tab w:val="left" w:pos="720"/>
          <w:tab w:val="right" w:pos="8640"/>
        </w:tabs>
      </w:pPr>
      <w:r>
        <w:tab/>
        <w:t>One Call Concepts, line locates</w:t>
      </w:r>
      <w:r>
        <w:tab/>
        <w:t>14.19</w:t>
      </w:r>
    </w:p>
    <w:p w14:paraId="7F2DC667" w14:textId="77777777" w:rsidR="002F2498" w:rsidRDefault="002F2498" w:rsidP="0007537E">
      <w:pPr>
        <w:pStyle w:val="NoSpacing"/>
        <w:tabs>
          <w:tab w:val="left" w:pos="0"/>
          <w:tab w:val="left" w:pos="720"/>
          <w:tab w:val="right" w:pos="8640"/>
        </w:tabs>
      </w:pPr>
    </w:p>
    <w:p w14:paraId="14291DA0" w14:textId="77777777" w:rsidR="002F2498" w:rsidRDefault="002F2498" w:rsidP="0007537E">
      <w:pPr>
        <w:pStyle w:val="NoSpacing"/>
        <w:tabs>
          <w:tab w:val="left" w:pos="0"/>
          <w:tab w:val="left" w:pos="720"/>
          <w:tab w:val="right" w:pos="8640"/>
        </w:tabs>
      </w:pPr>
      <w:r>
        <w:t>SEWER</w:t>
      </w:r>
    </w:p>
    <w:p w14:paraId="3965942C" w14:textId="77777777" w:rsidR="002F2498" w:rsidRDefault="002F2498" w:rsidP="0007537E">
      <w:pPr>
        <w:pStyle w:val="NoSpacing"/>
        <w:tabs>
          <w:tab w:val="left" w:pos="0"/>
          <w:tab w:val="left" w:pos="720"/>
          <w:tab w:val="right" w:pos="8640"/>
        </w:tabs>
      </w:pPr>
    </w:p>
    <w:p w14:paraId="1666CC4D" w14:textId="77777777" w:rsidR="002F2498" w:rsidRDefault="002F2498" w:rsidP="0007537E">
      <w:pPr>
        <w:pStyle w:val="NoSpacing"/>
        <w:tabs>
          <w:tab w:val="left" w:pos="0"/>
          <w:tab w:val="left" w:pos="720"/>
          <w:tab w:val="right" w:pos="8640"/>
        </w:tabs>
      </w:pPr>
      <w:r>
        <w:tab/>
        <w:t>Sewer to CM Sewer Reserve</w:t>
      </w:r>
      <w:r>
        <w:tab/>
        <w:t>625.00</w:t>
      </w:r>
    </w:p>
    <w:p w14:paraId="3BA29E92" w14:textId="77777777" w:rsidR="002F2498" w:rsidRDefault="002F2498" w:rsidP="0007537E">
      <w:pPr>
        <w:pStyle w:val="NoSpacing"/>
        <w:tabs>
          <w:tab w:val="left" w:pos="0"/>
          <w:tab w:val="left" w:pos="720"/>
          <w:tab w:val="right" w:pos="8640"/>
        </w:tabs>
      </w:pPr>
    </w:p>
    <w:p w14:paraId="499817B9" w14:textId="77777777" w:rsidR="002F2498" w:rsidRDefault="002F2498" w:rsidP="0007537E">
      <w:pPr>
        <w:pStyle w:val="NoSpacing"/>
        <w:tabs>
          <w:tab w:val="left" w:pos="0"/>
          <w:tab w:val="left" w:pos="720"/>
          <w:tab w:val="right" w:pos="8640"/>
        </w:tabs>
      </w:pPr>
      <w:r>
        <w:t>STREET</w:t>
      </w:r>
    </w:p>
    <w:p w14:paraId="389E788F" w14:textId="77777777" w:rsidR="002F2498" w:rsidRDefault="002F2498" w:rsidP="0007537E">
      <w:pPr>
        <w:pStyle w:val="NoSpacing"/>
        <w:tabs>
          <w:tab w:val="left" w:pos="0"/>
          <w:tab w:val="left" w:pos="720"/>
          <w:tab w:val="right" w:pos="8640"/>
        </w:tabs>
      </w:pPr>
    </w:p>
    <w:p w14:paraId="5AEDA400" w14:textId="77777777" w:rsidR="002F2498" w:rsidRDefault="002F2498" w:rsidP="0007537E">
      <w:pPr>
        <w:pStyle w:val="NoSpacing"/>
        <w:tabs>
          <w:tab w:val="left" w:pos="0"/>
          <w:tab w:val="left" w:pos="720"/>
          <w:tab w:val="right" w:pos="8640"/>
        </w:tabs>
      </w:pPr>
      <w:r>
        <w:tab/>
        <w:t>Kenny Lumber, supplies for volunteers to paint sign posts</w:t>
      </w:r>
      <w:r>
        <w:tab/>
        <w:t>38.79</w:t>
      </w:r>
    </w:p>
    <w:p w14:paraId="35629BC6" w14:textId="77777777" w:rsidR="002F2498" w:rsidRDefault="002F2498" w:rsidP="0007537E">
      <w:pPr>
        <w:pStyle w:val="NoSpacing"/>
        <w:tabs>
          <w:tab w:val="left" w:pos="0"/>
          <w:tab w:val="left" w:pos="720"/>
          <w:tab w:val="right" w:pos="8640"/>
        </w:tabs>
      </w:pPr>
      <w:r>
        <w:tab/>
        <w:t>Verizon, cell phone</w:t>
      </w:r>
      <w:r>
        <w:tab/>
        <w:t>46.80</w:t>
      </w:r>
    </w:p>
    <w:p w14:paraId="215077F3" w14:textId="77777777" w:rsidR="002F2498" w:rsidRDefault="002F2498" w:rsidP="0007537E">
      <w:pPr>
        <w:pStyle w:val="NoSpacing"/>
        <w:tabs>
          <w:tab w:val="left" w:pos="0"/>
          <w:tab w:val="left" w:pos="720"/>
          <w:tab w:val="right" w:pos="8640"/>
        </w:tabs>
      </w:pPr>
      <w:r>
        <w:tab/>
        <w:t>Municipal Chemical Supply, chemical weed killer</w:t>
      </w:r>
      <w:r>
        <w:tab/>
        <w:t>300.00</w:t>
      </w:r>
    </w:p>
    <w:p w14:paraId="7A264855" w14:textId="6521CBAE" w:rsidR="002F2498" w:rsidRDefault="002F2498" w:rsidP="0007537E">
      <w:pPr>
        <w:pStyle w:val="NoSpacing"/>
        <w:tabs>
          <w:tab w:val="left" w:pos="0"/>
          <w:tab w:val="left" w:pos="720"/>
          <w:tab w:val="right" w:pos="8640"/>
        </w:tabs>
      </w:pPr>
      <w:r>
        <w:tab/>
        <w:t>Landmark, parts</w:t>
      </w:r>
      <w:r>
        <w:tab/>
        <w:t>4.00</w:t>
      </w:r>
    </w:p>
    <w:p w14:paraId="5C8FCFB7" w14:textId="106599CD" w:rsidR="00073DA9" w:rsidRDefault="00073DA9" w:rsidP="0007537E">
      <w:pPr>
        <w:pStyle w:val="NoSpacing"/>
        <w:tabs>
          <w:tab w:val="left" w:pos="0"/>
          <w:tab w:val="left" w:pos="720"/>
          <w:tab w:val="right" w:pos="8640"/>
        </w:tabs>
      </w:pPr>
      <w:r>
        <w:tab/>
        <w:t>Salaries</w:t>
      </w:r>
      <w:r>
        <w:tab/>
      </w:r>
      <w:r w:rsidR="00073F95">
        <w:t>3,726.47</w:t>
      </w:r>
    </w:p>
    <w:p w14:paraId="25894C97" w14:textId="77777777" w:rsidR="002F2498" w:rsidRDefault="002F2498" w:rsidP="0007537E">
      <w:pPr>
        <w:pStyle w:val="NoSpacing"/>
        <w:tabs>
          <w:tab w:val="left" w:pos="0"/>
          <w:tab w:val="left" w:pos="720"/>
          <w:tab w:val="right" w:pos="8640"/>
        </w:tabs>
      </w:pPr>
    </w:p>
    <w:p w14:paraId="74A910F6" w14:textId="77777777" w:rsidR="002F2498" w:rsidRDefault="002F2498" w:rsidP="0007537E">
      <w:pPr>
        <w:pStyle w:val="NoSpacing"/>
        <w:tabs>
          <w:tab w:val="left" w:pos="0"/>
          <w:tab w:val="left" w:pos="720"/>
          <w:tab w:val="right" w:pos="8640"/>
        </w:tabs>
      </w:pPr>
      <w:r>
        <w:t>FIRE</w:t>
      </w:r>
    </w:p>
    <w:p w14:paraId="3B28BC8B" w14:textId="77777777" w:rsidR="002F2498" w:rsidRDefault="002F2498" w:rsidP="0007537E">
      <w:pPr>
        <w:pStyle w:val="NoSpacing"/>
        <w:tabs>
          <w:tab w:val="left" w:pos="0"/>
          <w:tab w:val="left" w:pos="720"/>
          <w:tab w:val="right" w:pos="8640"/>
        </w:tabs>
      </w:pPr>
    </w:p>
    <w:p w14:paraId="0CB4A795" w14:textId="77777777" w:rsidR="002F2498" w:rsidRDefault="002F2498" w:rsidP="0007537E">
      <w:pPr>
        <w:pStyle w:val="NoSpacing"/>
        <w:tabs>
          <w:tab w:val="left" w:pos="0"/>
          <w:tab w:val="left" w:pos="720"/>
          <w:tab w:val="right" w:pos="8640"/>
        </w:tabs>
      </w:pPr>
      <w:r>
        <w:tab/>
        <w:t>Heritage Bank, loan pymt. On storage building</w:t>
      </w:r>
      <w:r>
        <w:tab/>
        <w:t>731.98</w:t>
      </w:r>
    </w:p>
    <w:p w14:paraId="78FD8F24" w14:textId="77777777" w:rsidR="002F2498" w:rsidRDefault="002F2498" w:rsidP="0007537E">
      <w:pPr>
        <w:pStyle w:val="NoSpacing"/>
        <w:tabs>
          <w:tab w:val="left" w:pos="0"/>
          <w:tab w:val="left" w:pos="720"/>
          <w:tab w:val="right" w:pos="8640"/>
        </w:tabs>
      </w:pPr>
      <w:r>
        <w:tab/>
        <w:t>Mid Rivers 911, July 911 user fee</w:t>
      </w:r>
      <w:r>
        <w:tab/>
        <w:t>350.00</w:t>
      </w:r>
    </w:p>
    <w:p w14:paraId="74D663D7" w14:textId="77777777" w:rsidR="002F2498" w:rsidRDefault="002F2498" w:rsidP="0007537E">
      <w:pPr>
        <w:pStyle w:val="NoSpacing"/>
        <w:tabs>
          <w:tab w:val="left" w:pos="0"/>
          <w:tab w:val="left" w:pos="720"/>
          <w:tab w:val="right" w:pos="8640"/>
        </w:tabs>
      </w:pPr>
      <w:r>
        <w:tab/>
        <w:t>Sandry Fire Supply, gate valves</w:t>
      </w:r>
      <w:r>
        <w:tab/>
        <w:t>742.71</w:t>
      </w:r>
    </w:p>
    <w:p w14:paraId="30662993" w14:textId="77777777" w:rsidR="002F2498" w:rsidRDefault="002F2498" w:rsidP="0007537E">
      <w:pPr>
        <w:pStyle w:val="NoSpacing"/>
        <w:tabs>
          <w:tab w:val="left" w:pos="0"/>
          <w:tab w:val="left" w:pos="720"/>
          <w:tab w:val="right" w:pos="8640"/>
        </w:tabs>
      </w:pPr>
      <w:r>
        <w:tab/>
        <w:t>Danko Emergency Equip, bunker gear</w:t>
      </w:r>
      <w:r>
        <w:tab/>
        <w:t>125.15</w:t>
      </w:r>
    </w:p>
    <w:p w14:paraId="527BB79E" w14:textId="77777777" w:rsidR="002F2498" w:rsidRDefault="002F2498" w:rsidP="0007537E">
      <w:pPr>
        <w:pStyle w:val="NoSpacing"/>
        <w:tabs>
          <w:tab w:val="left" w:pos="0"/>
          <w:tab w:val="left" w:pos="720"/>
          <w:tab w:val="right" w:pos="8640"/>
        </w:tabs>
      </w:pPr>
      <w:r>
        <w:tab/>
        <w:t>Energized Electrical, parts for whistle</w:t>
      </w:r>
      <w:r>
        <w:tab/>
        <w:t>25.52</w:t>
      </w:r>
    </w:p>
    <w:p w14:paraId="0FECF4AF" w14:textId="77777777" w:rsidR="002F2498" w:rsidRDefault="002F2498" w:rsidP="0007537E">
      <w:pPr>
        <w:pStyle w:val="NoSpacing"/>
        <w:tabs>
          <w:tab w:val="left" w:pos="0"/>
          <w:tab w:val="left" w:pos="720"/>
          <w:tab w:val="right" w:pos="8640"/>
        </w:tabs>
      </w:pPr>
      <w:r>
        <w:tab/>
        <w:t>Fry-Tek, wildland bunker coat</w:t>
      </w:r>
      <w:r>
        <w:tab/>
        <w:t>268.25</w:t>
      </w:r>
    </w:p>
    <w:p w14:paraId="3FF48A57" w14:textId="77777777" w:rsidR="002F2498" w:rsidRDefault="002F2498" w:rsidP="0007537E">
      <w:pPr>
        <w:pStyle w:val="NoSpacing"/>
        <w:tabs>
          <w:tab w:val="left" w:pos="0"/>
          <w:tab w:val="left" w:pos="720"/>
          <w:tab w:val="right" w:pos="8640"/>
        </w:tabs>
      </w:pPr>
    </w:p>
    <w:p w14:paraId="71EC607F" w14:textId="77777777" w:rsidR="002F2498" w:rsidRDefault="002F2498" w:rsidP="0007537E">
      <w:pPr>
        <w:pStyle w:val="NoSpacing"/>
        <w:tabs>
          <w:tab w:val="left" w:pos="0"/>
          <w:tab w:val="left" w:pos="720"/>
          <w:tab w:val="right" w:pos="8640"/>
        </w:tabs>
      </w:pPr>
      <w:r>
        <w:t>CONSUMERS</w:t>
      </w:r>
    </w:p>
    <w:p w14:paraId="499B436D" w14:textId="77777777" w:rsidR="002F2498" w:rsidRDefault="002F2498" w:rsidP="0007537E">
      <w:pPr>
        <w:pStyle w:val="NoSpacing"/>
        <w:tabs>
          <w:tab w:val="left" w:pos="0"/>
          <w:tab w:val="left" w:pos="720"/>
          <w:tab w:val="right" w:pos="8640"/>
        </w:tabs>
      </w:pPr>
    </w:p>
    <w:p w14:paraId="1E17E2FD" w14:textId="77777777" w:rsidR="002F2498" w:rsidRDefault="002F2498" w:rsidP="0007537E">
      <w:pPr>
        <w:pStyle w:val="NoSpacing"/>
        <w:tabs>
          <w:tab w:val="left" w:pos="0"/>
          <w:tab w:val="left" w:pos="720"/>
          <w:tab w:val="right" w:pos="8640"/>
        </w:tabs>
      </w:pPr>
      <w:r>
        <w:tab/>
        <w:t>City of Red Cloud, applied deposit to utility bill</w:t>
      </w:r>
      <w:r>
        <w:tab/>
        <w:t>98.17</w:t>
      </w:r>
    </w:p>
    <w:p w14:paraId="3D236AC4" w14:textId="77777777" w:rsidR="002F2498" w:rsidRDefault="002F2498" w:rsidP="0007537E">
      <w:pPr>
        <w:pStyle w:val="NoSpacing"/>
        <w:tabs>
          <w:tab w:val="left" w:pos="0"/>
          <w:tab w:val="left" w:pos="720"/>
          <w:tab w:val="right" w:pos="8640"/>
        </w:tabs>
      </w:pPr>
      <w:r>
        <w:tab/>
        <w:t>City of Red Cloud, applied deposits to utility bills</w:t>
      </w:r>
      <w:r>
        <w:tab/>
        <w:t>800.00</w:t>
      </w:r>
    </w:p>
    <w:p w14:paraId="7AA35E63" w14:textId="77777777" w:rsidR="002F2498" w:rsidRDefault="002F2498" w:rsidP="0007537E">
      <w:pPr>
        <w:pStyle w:val="NoSpacing"/>
        <w:tabs>
          <w:tab w:val="left" w:pos="0"/>
          <w:tab w:val="left" w:pos="720"/>
          <w:tab w:val="right" w:pos="8640"/>
        </w:tabs>
      </w:pPr>
    </w:p>
    <w:p w14:paraId="637D0111" w14:textId="77777777" w:rsidR="002F2498" w:rsidRDefault="002F2498" w:rsidP="0007537E">
      <w:pPr>
        <w:pStyle w:val="NoSpacing"/>
        <w:tabs>
          <w:tab w:val="left" w:pos="0"/>
          <w:tab w:val="left" w:pos="720"/>
          <w:tab w:val="right" w:pos="8640"/>
        </w:tabs>
      </w:pPr>
      <w:r>
        <w:t>GENERAL</w:t>
      </w:r>
    </w:p>
    <w:p w14:paraId="63E2061E" w14:textId="77777777" w:rsidR="002F2498" w:rsidRDefault="002F2498" w:rsidP="0007537E">
      <w:pPr>
        <w:pStyle w:val="NoSpacing"/>
        <w:tabs>
          <w:tab w:val="left" w:pos="0"/>
          <w:tab w:val="left" w:pos="720"/>
          <w:tab w:val="right" w:pos="8640"/>
        </w:tabs>
      </w:pPr>
    </w:p>
    <w:p w14:paraId="7E35A04D" w14:textId="77777777" w:rsidR="002F2498" w:rsidRDefault="002F2498" w:rsidP="0007537E">
      <w:pPr>
        <w:pStyle w:val="NoSpacing"/>
        <w:tabs>
          <w:tab w:val="left" w:pos="0"/>
          <w:tab w:val="left" w:pos="720"/>
          <w:tab w:val="right" w:pos="8640"/>
        </w:tabs>
      </w:pPr>
      <w:r>
        <w:tab/>
        <w:t>Hometown Leasing, copier lease payment</w:t>
      </w:r>
      <w:r>
        <w:tab/>
        <w:t>110.00</w:t>
      </w:r>
    </w:p>
    <w:p w14:paraId="2333D98A" w14:textId="77777777" w:rsidR="002F2498" w:rsidRDefault="002F2498" w:rsidP="0007537E">
      <w:pPr>
        <w:pStyle w:val="NoSpacing"/>
        <w:tabs>
          <w:tab w:val="left" w:pos="0"/>
          <w:tab w:val="left" w:pos="720"/>
          <w:tab w:val="right" w:pos="8640"/>
        </w:tabs>
      </w:pPr>
      <w:r>
        <w:tab/>
        <w:t>John Hodge, attorney fees</w:t>
      </w:r>
      <w:r>
        <w:tab/>
        <w:t>75.00</w:t>
      </w:r>
    </w:p>
    <w:p w14:paraId="1E677ABE" w14:textId="77777777" w:rsidR="002F2498" w:rsidRDefault="002F2498" w:rsidP="0007537E">
      <w:pPr>
        <w:pStyle w:val="NoSpacing"/>
        <w:tabs>
          <w:tab w:val="left" w:pos="0"/>
          <w:tab w:val="left" w:pos="720"/>
          <w:tab w:val="right" w:pos="8640"/>
        </w:tabs>
      </w:pPr>
      <w:r>
        <w:tab/>
        <w:t>General to police fund</w:t>
      </w:r>
      <w:r>
        <w:tab/>
        <w:t>1,916.51</w:t>
      </w:r>
    </w:p>
    <w:p w14:paraId="3F62C475" w14:textId="77777777" w:rsidR="002F2498" w:rsidRDefault="002F2498" w:rsidP="0007537E">
      <w:pPr>
        <w:pStyle w:val="NoSpacing"/>
        <w:tabs>
          <w:tab w:val="left" w:pos="0"/>
          <w:tab w:val="left" w:pos="720"/>
          <w:tab w:val="right" w:pos="8640"/>
        </w:tabs>
      </w:pPr>
      <w:r>
        <w:tab/>
        <w:t>State Treasurer, state share of dog licenses</w:t>
      </w:r>
      <w:r>
        <w:tab/>
        <w:t>97.00</w:t>
      </w:r>
    </w:p>
    <w:p w14:paraId="61968F28" w14:textId="77777777" w:rsidR="002F2498" w:rsidRDefault="002F2498" w:rsidP="0007537E">
      <w:pPr>
        <w:pStyle w:val="NoSpacing"/>
        <w:tabs>
          <w:tab w:val="left" w:pos="0"/>
          <w:tab w:val="left" w:pos="720"/>
          <w:tab w:val="right" w:pos="8640"/>
        </w:tabs>
      </w:pPr>
    </w:p>
    <w:p w14:paraId="5933C431" w14:textId="77777777" w:rsidR="002F2498" w:rsidRDefault="002F2498" w:rsidP="0007537E">
      <w:pPr>
        <w:pStyle w:val="NoSpacing"/>
        <w:tabs>
          <w:tab w:val="left" w:pos="0"/>
          <w:tab w:val="left" w:pos="720"/>
          <w:tab w:val="right" w:pos="8640"/>
        </w:tabs>
      </w:pPr>
      <w:r>
        <w:t>LIBRARY</w:t>
      </w:r>
    </w:p>
    <w:p w14:paraId="70DA5690" w14:textId="77777777" w:rsidR="002F2498" w:rsidRDefault="002F2498" w:rsidP="0007537E">
      <w:pPr>
        <w:pStyle w:val="NoSpacing"/>
        <w:tabs>
          <w:tab w:val="left" w:pos="0"/>
          <w:tab w:val="left" w:pos="720"/>
          <w:tab w:val="right" w:pos="8640"/>
        </w:tabs>
      </w:pPr>
    </w:p>
    <w:p w14:paraId="4BCDA85D" w14:textId="77777777" w:rsidR="002F2498" w:rsidRDefault="002F2498" w:rsidP="0007537E">
      <w:pPr>
        <w:pStyle w:val="NoSpacing"/>
        <w:tabs>
          <w:tab w:val="left" w:pos="0"/>
          <w:tab w:val="left" w:pos="720"/>
          <w:tab w:val="right" w:pos="8640"/>
        </w:tabs>
      </w:pPr>
      <w:r>
        <w:tab/>
        <w:t>Terri Eberly, mileage to meeting</w:t>
      </w:r>
      <w:r>
        <w:tab/>
        <w:t>87.00</w:t>
      </w:r>
    </w:p>
    <w:p w14:paraId="7CE00425" w14:textId="77777777" w:rsidR="002F2498" w:rsidRDefault="002F2498" w:rsidP="0007537E">
      <w:pPr>
        <w:pStyle w:val="NoSpacing"/>
        <w:tabs>
          <w:tab w:val="left" w:pos="0"/>
          <w:tab w:val="left" w:pos="720"/>
          <w:tab w:val="right" w:pos="8640"/>
        </w:tabs>
      </w:pPr>
      <w:r>
        <w:tab/>
        <w:t>Do It Yourself, subscription renewal</w:t>
      </w:r>
      <w:r>
        <w:tab/>
        <w:t>19.96</w:t>
      </w:r>
    </w:p>
    <w:p w14:paraId="2A724018" w14:textId="77777777" w:rsidR="000729CC" w:rsidRDefault="002F2498" w:rsidP="0007537E">
      <w:pPr>
        <w:pStyle w:val="NoSpacing"/>
        <w:tabs>
          <w:tab w:val="left" w:pos="0"/>
          <w:tab w:val="left" w:pos="720"/>
          <w:tab w:val="right" w:pos="8640"/>
        </w:tabs>
      </w:pPr>
      <w:r>
        <w:tab/>
      </w:r>
      <w:r w:rsidR="000729CC">
        <w:t>Auld Public Library, DVD’s, summer reading program expenses</w:t>
      </w:r>
      <w:r w:rsidR="000729CC">
        <w:tab/>
        <w:t>223.59</w:t>
      </w:r>
    </w:p>
    <w:p w14:paraId="2749FE88" w14:textId="10929513" w:rsidR="000729CC" w:rsidRDefault="000729CC" w:rsidP="0007537E">
      <w:pPr>
        <w:pStyle w:val="NoSpacing"/>
        <w:tabs>
          <w:tab w:val="left" w:pos="0"/>
          <w:tab w:val="left" w:pos="720"/>
          <w:tab w:val="right" w:pos="8640"/>
        </w:tabs>
      </w:pPr>
      <w:r>
        <w:tab/>
        <w:t>The Library Store, office supplies</w:t>
      </w:r>
      <w:r>
        <w:tab/>
        <w:t>58.79</w:t>
      </w:r>
    </w:p>
    <w:p w14:paraId="08A0DABF" w14:textId="2C4DB4DF" w:rsidR="00073DA9" w:rsidRDefault="00073DA9" w:rsidP="0007537E">
      <w:pPr>
        <w:pStyle w:val="NoSpacing"/>
        <w:tabs>
          <w:tab w:val="left" w:pos="0"/>
          <w:tab w:val="left" w:pos="720"/>
          <w:tab w:val="right" w:pos="8640"/>
        </w:tabs>
      </w:pPr>
      <w:r>
        <w:tab/>
        <w:t>Salaries</w:t>
      </w:r>
      <w:r>
        <w:tab/>
      </w:r>
      <w:r w:rsidR="00073F95">
        <w:t>2,742.69</w:t>
      </w:r>
    </w:p>
    <w:p w14:paraId="5B30DD1E" w14:textId="77777777" w:rsidR="000729CC" w:rsidRDefault="000729CC" w:rsidP="0007537E">
      <w:pPr>
        <w:pStyle w:val="NoSpacing"/>
        <w:tabs>
          <w:tab w:val="left" w:pos="0"/>
          <w:tab w:val="left" w:pos="720"/>
          <w:tab w:val="right" w:pos="8640"/>
        </w:tabs>
      </w:pPr>
    </w:p>
    <w:p w14:paraId="4E82B79F" w14:textId="77777777" w:rsidR="000729CC" w:rsidRDefault="000729CC" w:rsidP="0007537E">
      <w:pPr>
        <w:pStyle w:val="NoSpacing"/>
        <w:tabs>
          <w:tab w:val="left" w:pos="0"/>
          <w:tab w:val="left" w:pos="720"/>
          <w:tab w:val="right" w:pos="8640"/>
        </w:tabs>
      </w:pPr>
      <w:r>
        <w:t>COMMUNITY CENTER</w:t>
      </w:r>
    </w:p>
    <w:p w14:paraId="1B6DC4C1" w14:textId="77777777" w:rsidR="000729CC" w:rsidRDefault="000729CC" w:rsidP="0007537E">
      <w:pPr>
        <w:pStyle w:val="NoSpacing"/>
        <w:tabs>
          <w:tab w:val="left" w:pos="0"/>
          <w:tab w:val="left" w:pos="720"/>
          <w:tab w:val="right" w:pos="8640"/>
        </w:tabs>
      </w:pPr>
    </w:p>
    <w:p w14:paraId="6BC0A781" w14:textId="77777777" w:rsidR="000729CC" w:rsidRDefault="000729CC" w:rsidP="0007537E">
      <w:pPr>
        <w:pStyle w:val="NoSpacing"/>
        <w:tabs>
          <w:tab w:val="left" w:pos="0"/>
          <w:tab w:val="left" w:pos="720"/>
          <w:tab w:val="right" w:pos="8640"/>
        </w:tabs>
      </w:pPr>
      <w:r>
        <w:tab/>
        <w:t>Kim Danehey-Nibbe, June contract payment</w:t>
      </w:r>
      <w:r>
        <w:tab/>
        <w:t>950.00</w:t>
      </w:r>
    </w:p>
    <w:p w14:paraId="2A46B952" w14:textId="77777777" w:rsidR="000729CC" w:rsidRDefault="000729CC" w:rsidP="0007537E">
      <w:pPr>
        <w:pStyle w:val="NoSpacing"/>
        <w:tabs>
          <w:tab w:val="left" w:pos="0"/>
          <w:tab w:val="left" w:pos="720"/>
          <w:tab w:val="right" w:pos="8640"/>
        </w:tabs>
      </w:pPr>
      <w:r>
        <w:tab/>
        <w:t>Eagle Communications, cable TV</w:t>
      </w:r>
      <w:r>
        <w:tab/>
        <w:t>88.61</w:t>
      </w:r>
    </w:p>
    <w:p w14:paraId="1A972753" w14:textId="77777777" w:rsidR="000729CC" w:rsidRDefault="000729CC" w:rsidP="0007537E">
      <w:pPr>
        <w:pStyle w:val="NoSpacing"/>
        <w:tabs>
          <w:tab w:val="left" w:pos="0"/>
          <w:tab w:val="left" w:pos="720"/>
          <w:tab w:val="right" w:pos="8640"/>
        </w:tabs>
      </w:pPr>
      <w:r>
        <w:tab/>
        <w:t>Presto X, pest control</w:t>
      </w:r>
      <w:r>
        <w:tab/>
        <w:t>39.59</w:t>
      </w:r>
    </w:p>
    <w:p w14:paraId="409520CA" w14:textId="77777777" w:rsidR="000729CC" w:rsidRDefault="000729CC" w:rsidP="0007537E">
      <w:pPr>
        <w:pStyle w:val="NoSpacing"/>
        <w:tabs>
          <w:tab w:val="left" w:pos="0"/>
          <w:tab w:val="left" w:pos="720"/>
          <w:tab w:val="right" w:pos="8640"/>
        </w:tabs>
      </w:pPr>
    </w:p>
    <w:p w14:paraId="6BCEB333" w14:textId="77777777" w:rsidR="000729CC" w:rsidRDefault="000729CC" w:rsidP="0007537E">
      <w:pPr>
        <w:pStyle w:val="NoSpacing"/>
        <w:tabs>
          <w:tab w:val="left" w:pos="0"/>
          <w:tab w:val="left" w:pos="720"/>
          <w:tab w:val="right" w:pos="8640"/>
        </w:tabs>
      </w:pPr>
      <w:r>
        <w:t>BOARD OF TRUST</w:t>
      </w:r>
    </w:p>
    <w:p w14:paraId="4E8335E7" w14:textId="77777777" w:rsidR="000729CC" w:rsidRDefault="000729CC" w:rsidP="0007537E">
      <w:pPr>
        <w:pStyle w:val="NoSpacing"/>
        <w:tabs>
          <w:tab w:val="left" w:pos="0"/>
          <w:tab w:val="left" w:pos="720"/>
          <w:tab w:val="right" w:pos="8640"/>
        </w:tabs>
      </w:pPr>
    </w:p>
    <w:p w14:paraId="282B9BDB" w14:textId="77777777" w:rsidR="000729CC" w:rsidRDefault="000729CC" w:rsidP="0007537E">
      <w:pPr>
        <w:pStyle w:val="NoSpacing"/>
        <w:tabs>
          <w:tab w:val="left" w:pos="0"/>
          <w:tab w:val="left" w:pos="720"/>
          <w:tab w:val="right" w:pos="8640"/>
        </w:tabs>
      </w:pPr>
      <w:r>
        <w:tab/>
        <w:t>Frank Degener, mowing BOT properties</w:t>
      </w:r>
      <w:r>
        <w:tab/>
        <w:t>180.00</w:t>
      </w:r>
    </w:p>
    <w:p w14:paraId="29C9B023" w14:textId="5CBFF01A" w:rsidR="000729CC" w:rsidRDefault="000729CC" w:rsidP="0007537E">
      <w:pPr>
        <w:pStyle w:val="NoSpacing"/>
        <w:tabs>
          <w:tab w:val="left" w:pos="0"/>
          <w:tab w:val="left" w:pos="720"/>
          <w:tab w:val="right" w:pos="8640"/>
        </w:tabs>
      </w:pPr>
      <w:r>
        <w:tab/>
        <w:t>Frank Degener, mowing BOT properties</w:t>
      </w:r>
      <w:r>
        <w:tab/>
        <w:t>180.00</w:t>
      </w:r>
    </w:p>
    <w:p w14:paraId="4A6AF009" w14:textId="038753E7" w:rsidR="000729CC" w:rsidRDefault="000729CC" w:rsidP="0007537E">
      <w:pPr>
        <w:pStyle w:val="NoSpacing"/>
        <w:tabs>
          <w:tab w:val="left" w:pos="0"/>
          <w:tab w:val="left" w:pos="720"/>
          <w:tab w:val="right" w:pos="8640"/>
        </w:tabs>
      </w:pPr>
    </w:p>
    <w:p w14:paraId="79AA7518" w14:textId="77777777" w:rsidR="000729CC" w:rsidRDefault="000729CC" w:rsidP="0007537E">
      <w:pPr>
        <w:pStyle w:val="NoSpacing"/>
        <w:tabs>
          <w:tab w:val="left" w:pos="0"/>
          <w:tab w:val="left" w:pos="720"/>
          <w:tab w:val="right" w:pos="8640"/>
        </w:tabs>
      </w:pPr>
    </w:p>
    <w:p w14:paraId="2595EC83" w14:textId="77777777" w:rsidR="000729CC" w:rsidRDefault="000729CC" w:rsidP="0007537E">
      <w:pPr>
        <w:pStyle w:val="NoSpacing"/>
        <w:tabs>
          <w:tab w:val="left" w:pos="0"/>
          <w:tab w:val="left" w:pos="720"/>
          <w:tab w:val="right" w:pos="8640"/>
        </w:tabs>
      </w:pPr>
    </w:p>
    <w:p w14:paraId="184982FB" w14:textId="77777777" w:rsidR="000729CC" w:rsidRDefault="000729CC" w:rsidP="0007537E">
      <w:pPr>
        <w:pStyle w:val="NoSpacing"/>
        <w:tabs>
          <w:tab w:val="left" w:pos="0"/>
          <w:tab w:val="left" w:pos="720"/>
          <w:tab w:val="right" w:pos="8640"/>
        </w:tabs>
      </w:pPr>
      <w:r>
        <w:t>POLICE</w:t>
      </w:r>
    </w:p>
    <w:p w14:paraId="4835101E" w14:textId="77777777" w:rsidR="000729CC" w:rsidRDefault="000729CC" w:rsidP="0007537E">
      <w:pPr>
        <w:pStyle w:val="NoSpacing"/>
        <w:tabs>
          <w:tab w:val="left" w:pos="0"/>
          <w:tab w:val="left" w:pos="720"/>
          <w:tab w:val="right" w:pos="8640"/>
        </w:tabs>
      </w:pPr>
    </w:p>
    <w:p w14:paraId="526BD8B8" w14:textId="1B5B120E" w:rsidR="000729CC" w:rsidRDefault="000729CC" w:rsidP="0007537E">
      <w:pPr>
        <w:pStyle w:val="NoSpacing"/>
        <w:tabs>
          <w:tab w:val="left" w:pos="0"/>
          <w:tab w:val="left" w:pos="720"/>
          <w:tab w:val="right" w:pos="8640"/>
        </w:tabs>
      </w:pPr>
      <w:r>
        <w:tab/>
        <w:t>Webster County Sheriff, June contract payment</w:t>
      </w:r>
      <w:r>
        <w:tab/>
        <w:t>3,854.29</w:t>
      </w:r>
    </w:p>
    <w:p w14:paraId="0FD07223" w14:textId="4AB77464" w:rsidR="000729CC" w:rsidRDefault="000729CC" w:rsidP="0007537E">
      <w:pPr>
        <w:pStyle w:val="NoSpacing"/>
        <w:tabs>
          <w:tab w:val="left" w:pos="0"/>
          <w:tab w:val="left" w:pos="720"/>
          <w:tab w:val="right" w:pos="8640"/>
        </w:tabs>
      </w:pPr>
    </w:p>
    <w:p w14:paraId="7AF90BB2" w14:textId="5FA94819" w:rsidR="000729CC" w:rsidRDefault="000729CC" w:rsidP="0007537E">
      <w:pPr>
        <w:pStyle w:val="NoSpacing"/>
        <w:tabs>
          <w:tab w:val="left" w:pos="0"/>
          <w:tab w:val="left" w:pos="720"/>
          <w:tab w:val="right" w:pos="8640"/>
        </w:tabs>
      </w:pPr>
      <w:r>
        <w:t>CEMETERY</w:t>
      </w:r>
    </w:p>
    <w:p w14:paraId="7C3FD61F" w14:textId="38066ACF" w:rsidR="000729CC" w:rsidRDefault="000729CC" w:rsidP="0007537E">
      <w:pPr>
        <w:pStyle w:val="NoSpacing"/>
        <w:tabs>
          <w:tab w:val="left" w:pos="0"/>
          <w:tab w:val="left" w:pos="720"/>
          <w:tab w:val="right" w:pos="8640"/>
        </w:tabs>
      </w:pPr>
    </w:p>
    <w:p w14:paraId="693C514D" w14:textId="4B95C607" w:rsidR="000729CC" w:rsidRDefault="000729CC" w:rsidP="0007537E">
      <w:pPr>
        <w:pStyle w:val="NoSpacing"/>
        <w:tabs>
          <w:tab w:val="left" w:pos="0"/>
          <w:tab w:val="left" w:pos="720"/>
          <w:tab w:val="right" w:pos="8640"/>
        </w:tabs>
      </w:pPr>
      <w:r>
        <w:tab/>
        <w:t>Dalton Long, towards cell phone bill</w:t>
      </w:r>
      <w:r>
        <w:tab/>
        <w:t>33.00</w:t>
      </w:r>
    </w:p>
    <w:p w14:paraId="4BDACB17" w14:textId="2B9C8938" w:rsidR="00073DA9" w:rsidRDefault="00073DA9" w:rsidP="0007537E">
      <w:pPr>
        <w:pStyle w:val="NoSpacing"/>
        <w:tabs>
          <w:tab w:val="left" w:pos="0"/>
          <w:tab w:val="left" w:pos="720"/>
          <w:tab w:val="right" w:pos="8640"/>
        </w:tabs>
      </w:pPr>
      <w:r>
        <w:tab/>
        <w:t>Salaries</w:t>
      </w:r>
      <w:r>
        <w:tab/>
        <w:t>1,496.16</w:t>
      </w:r>
    </w:p>
    <w:p w14:paraId="27C0891C" w14:textId="2058B1D8" w:rsidR="000729CC" w:rsidRDefault="000729CC" w:rsidP="0007537E">
      <w:pPr>
        <w:pStyle w:val="NoSpacing"/>
        <w:tabs>
          <w:tab w:val="left" w:pos="0"/>
          <w:tab w:val="left" w:pos="720"/>
          <w:tab w:val="right" w:pos="8640"/>
        </w:tabs>
      </w:pPr>
    </w:p>
    <w:p w14:paraId="05AB6791" w14:textId="24C32403" w:rsidR="000729CC" w:rsidRDefault="000729CC" w:rsidP="0007537E">
      <w:pPr>
        <w:pStyle w:val="NoSpacing"/>
        <w:tabs>
          <w:tab w:val="left" w:pos="0"/>
          <w:tab w:val="left" w:pos="720"/>
          <w:tab w:val="right" w:pos="8640"/>
        </w:tabs>
      </w:pPr>
      <w:r>
        <w:t>ECONOMIC DEVELOPMENT</w:t>
      </w:r>
    </w:p>
    <w:p w14:paraId="6D493F49" w14:textId="2E0DB634" w:rsidR="000729CC" w:rsidRDefault="000729CC" w:rsidP="0007537E">
      <w:pPr>
        <w:pStyle w:val="NoSpacing"/>
        <w:tabs>
          <w:tab w:val="left" w:pos="0"/>
          <w:tab w:val="left" w:pos="720"/>
          <w:tab w:val="right" w:pos="8640"/>
        </w:tabs>
      </w:pPr>
    </w:p>
    <w:p w14:paraId="5F13A4E8" w14:textId="2F19D0F8" w:rsidR="000729CC" w:rsidRDefault="000729CC" w:rsidP="0007537E">
      <w:pPr>
        <w:pStyle w:val="NoSpacing"/>
        <w:tabs>
          <w:tab w:val="left" w:pos="0"/>
          <w:tab w:val="left" w:pos="720"/>
          <w:tab w:val="right" w:pos="8640"/>
        </w:tabs>
      </w:pPr>
      <w:r>
        <w:tab/>
        <w:t>JEO, Blight Study expenses</w:t>
      </w:r>
      <w:r>
        <w:tab/>
        <w:t>387.50</w:t>
      </w:r>
    </w:p>
    <w:p w14:paraId="0C7274D7" w14:textId="1DF91F2B" w:rsidR="000729CC" w:rsidRDefault="000729CC" w:rsidP="0007537E">
      <w:pPr>
        <w:pStyle w:val="NoSpacing"/>
        <w:tabs>
          <w:tab w:val="left" w:pos="0"/>
          <w:tab w:val="left" w:pos="720"/>
          <w:tab w:val="right" w:pos="8640"/>
        </w:tabs>
      </w:pPr>
    </w:p>
    <w:p w14:paraId="792D7DE6" w14:textId="4E602521" w:rsidR="000729CC" w:rsidRDefault="000729CC" w:rsidP="0007537E">
      <w:pPr>
        <w:pStyle w:val="NoSpacing"/>
        <w:tabs>
          <w:tab w:val="left" w:pos="0"/>
          <w:tab w:val="left" w:pos="720"/>
          <w:tab w:val="right" w:pos="8640"/>
        </w:tabs>
      </w:pPr>
      <w:r>
        <w:t>CDBG</w:t>
      </w:r>
    </w:p>
    <w:p w14:paraId="597D3F4C" w14:textId="34F23E6C" w:rsidR="000729CC" w:rsidRDefault="000729CC" w:rsidP="0007537E">
      <w:pPr>
        <w:pStyle w:val="NoSpacing"/>
        <w:tabs>
          <w:tab w:val="left" w:pos="0"/>
          <w:tab w:val="left" w:pos="720"/>
          <w:tab w:val="right" w:pos="8640"/>
        </w:tabs>
      </w:pPr>
    </w:p>
    <w:p w14:paraId="4C5179B8" w14:textId="2F48ED28" w:rsidR="000729CC" w:rsidRDefault="000729CC" w:rsidP="0007537E">
      <w:pPr>
        <w:pStyle w:val="NoSpacing"/>
        <w:tabs>
          <w:tab w:val="left" w:pos="0"/>
          <w:tab w:val="left" w:pos="720"/>
          <w:tab w:val="right" w:pos="8640"/>
        </w:tabs>
      </w:pPr>
      <w:r>
        <w:tab/>
        <w:t>City of Red Cloud, reimbursement from grant</w:t>
      </w:r>
      <w:r>
        <w:tab/>
        <w:t>1,518.75</w:t>
      </w:r>
    </w:p>
    <w:p w14:paraId="1BBED9C5" w14:textId="03B523ED" w:rsidR="00073DA9" w:rsidRDefault="00073DA9" w:rsidP="0007537E">
      <w:pPr>
        <w:pStyle w:val="NoSpacing"/>
        <w:tabs>
          <w:tab w:val="left" w:pos="0"/>
          <w:tab w:val="left" w:pos="720"/>
          <w:tab w:val="right" w:pos="8640"/>
        </w:tabs>
      </w:pPr>
    </w:p>
    <w:p w14:paraId="572FE7E7" w14:textId="0C84E30D" w:rsidR="00073DA9" w:rsidRDefault="00073DA9" w:rsidP="0007537E">
      <w:pPr>
        <w:pStyle w:val="NoSpacing"/>
        <w:tabs>
          <w:tab w:val="left" w:pos="0"/>
          <w:tab w:val="left" w:pos="720"/>
          <w:tab w:val="right" w:pos="8640"/>
        </w:tabs>
      </w:pPr>
      <w:r>
        <w:t>SWIMMING POOL</w:t>
      </w:r>
    </w:p>
    <w:p w14:paraId="6107163A" w14:textId="67ECAB39" w:rsidR="00073DA9" w:rsidRDefault="00073DA9" w:rsidP="0007537E">
      <w:pPr>
        <w:pStyle w:val="NoSpacing"/>
        <w:tabs>
          <w:tab w:val="left" w:pos="0"/>
          <w:tab w:val="left" w:pos="720"/>
          <w:tab w:val="right" w:pos="8640"/>
        </w:tabs>
      </w:pPr>
    </w:p>
    <w:p w14:paraId="7D71A915" w14:textId="4ABC0B62" w:rsidR="00073DA9" w:rsidRDefault="00073DA9" w:rsidP="0007537E">
      <w:pPr>
        <w:pStyle w:val="NoSpacing"/>
        <w:tabs>
          <w:tab w:val="left" w:pos="0"/>
          <w:tab w:val="left" w:pos="720"/>
          <w:tab w:val="right" w:pos="8640"/>
        </w:tabs>
      </w:pPr>
      <w:r>
        <w:tab/>
        <w:t>Salaries</w:t>
      </w:r>
      <w:r>
        <w:tab/>
        <w:t>5,052.29</w:t>
      </w:r>
    </w:p>
    <w:p w14:paraId="2B0D9E9F" w14:textId="448B0271" w:rsidR="00073DA9" w:rsidRDefault="00073DA9" w:rsidP="0007537E">
      <w:pPr>
        <w:pStyle w:val="NoSpacing"/>
        <w:tabs>
          <w:tab w:val="left" w:pos="0"/>
          <w:tab w:val="left" w:pos="720"/>
          <w:tab w:val="right" w:pos="8640"/>
        </w:tabs>
      </w:pPr>
    </w:p>
    <w:p w14:paraId="23E98A3C" w14:textId="2AC72EEA" w:rsidR="00073DA9" w:rsidRDefault="00073DA9" w:rsidP="0007537E">
      <w:pPr>
        <w:pStyle w:val="NoSpacing"/>
        <w:tabs>
          <w:tab w:val="left" w:pos="0"/>
          <w:tab w:val="left" w:pos="720"/>
          <w:tab w:val="right" w:pos="8640"/>
        </w:tabs>
      </w:pPr>
      <w:r>
        <w:t>PARK</w:t>
      </w:r>
    </w:p>
    <w:p w14:paraId="365F9FA6" w14:textId="0D7C7894" w:rsidR="00073DA9" w:rsidRDefault="00073DA9" w:rsidP="0007537E">
      <w:pPr>
        <w:pStyle w:val="NoSpacing"/>
        <w:tabs>
          <w:tab w:val="left" w:pos="0"/>
          <w:tab w:val="left" w:pos="720"/>
          <w:tab w:val="right" w:pos="8640"/>
        </w:tabs>
      </w:pPr>
    </w:p>
    <w:p w14:paraId="7B2A6E00" w14:textId="399C4D67" w:rsidR="00073DA9" w:rsidRDefault="00073DA9" w:rsidP="0007537E">
      <w:pPr>
        <w:pStyle w:val="NoSpacing"/>
        <w:tabs>
          <w:tab w:val="left" w:pos="0"/>
          <w:tab w:val="left" w:pos="720"/>
          <w:tab w:val="right" w:pos="8640"/>
        </w:tabs>
      </w:pPr>
      <w:r>
        <w:tab/>
        <w:t>Salaries</w:t>
      </w:r>
      <w:r>
        <w:tab/>
      </w:r>
      <w:r w:rsidR="00073F95">
        <w:t>3,281.32</w:t>
      </w:r>
    </w:p>
    <w:p w14:paraId="1422E5FF" w14:textId="19DE1532" w:rsidR="00073DA9" w:rsidRDefault="00073DA9" w:rsidP="0007537E">
      <w:pPr>
        <w:pStyle w:val="NoSpacing"/>
        <w:tabs>
          <w:tab w:val="left" w:pos="0"/>
          <w:tab w:val="left" w:pos="720"/>
          <w:tab w:val="right" w:pos="8640"/>
        </w:tabs>
      </w:pPr>
    </w:p>
    <w:p w14:paraId="77DFE36C" w14:textId="09FF3097" w:rsidR="00073DA9" w:rsidRDefault="00073DA9" w:rsidP="0007537E">
      <w:pPr>
        <w:pStyle w:val="NoSpacing"/>
        <w:tabs>
          <w:tab w:val="left" w:pos="0"/>
          <w:tab w:val="left" w:pos="720"/>
          <w:tab w:val="right" w:pos="8640"/>
        </w:tabs>
      </w:pPr>
      <w:r>
        <w:t>COMPOST</w:t>
      </w:r>
    </w:p>
    <w:p w14:paraId="1DF7D318" w14:textId="476A0913" w:rsidR="00073DA9" w:rsidRDefault="00073DA9" w:rsidP="0007537E">
      <w:pPr>
        <w:pStyle w:val="NoSpacing"/>
        <w:tabs>
          <w:tab w:val="left" w:pos="0"/>
          <w:tab w:val="left" w:pos="720"/>
          <w:tab w:val="right" w:pos="8640"/>
        </w:tabs>
      </w:pPr>
    </w:p>
    <w:p w14:paraId="49EAF113" w14:textId="6AC02177" w:rsidR="00073DA9" w:rsidRDefault="00073DA9" w:rsidP="0007537E">
      <w:pPr>
        <w:pStyle w:val="NoSpacing"/>
        <w:tabs>
          <w:tab w:val="left" w:pos="0"/>
          <w:tab w:val="left" w:pos="720"/>
          <w:tab w:val="right" w:pos="8640"/>
        </w:tabs>
      </w:pPr>
      <w:r>
        <w:tab/>
        <w:t>Salaries</w:t>
      </w:r>
      <w:r w:rsidR="00073F95">
        <w:tab/>
        <w:t>1,075.69</w:t>
      </w:r>
    </w:p>
    <w:p w14:paraId="36C191C7" w14:textId="3B024DD2" w:rsidR="000729CC" w:rsidRDefault="000729CC" w:rsidP="0007537E">
      <w:pPr>
        <w:pStyle w:val="NoSpacing"/>
        <w:tabs>
          <w:tab w:val="left" w:pos="0"/>
          <w:tab w:val="left" w:pos="720"/>
          <w:tab w:val="right" w:pos="8640"/>
        </w:tabs>
      </w:pPr>
    </w:p>
    <w:p w14:paraId="6270328D" w14:textId="67D0D042" w:rsidR="000729CC" w:rsidRDefault="000729CC" w:rsidP="0007537E">
      <w:pPr>
        <w:pStyle w:val="NoSpacing"/>
        <w:tabs>
          <w:tab w:val="left" w:pos="0"/>
          <w:tab w:val="left" w:pos="720"/>
          <w:tab w:val="right" w:pos="8640"/>
        </w:tabs>
      </w:pPr>
      <w:r>
        <w:tab/>
        <w:t>Total Expenses</w:t>
      </w:r>
      <w:r>
        <w:tab/>
        <w:t>$238,640.64</w:t>
      </w:r>
    </w:p>
    <w:p w14:paraId="50D261BF" w14:textId="31FCBA33" w:rsidR="00073F95" w:rsidRDefault="00073F95" w:rsidP="0007537E">
      <w:pPr>
        <w:pStyle w:val="NoSpacing"/>
        <w:tabs>
          <w:tab w:val="left" w:pos="0"/>
          <w:tab w:val="left" w:pos="720"/>
          <w:tab w:val="right" w:pos="8640"/>
        </w:tabs>
      </w:pPr>
    </w:p>
    <w:p w14:paraId="477FF9E3" w14:textId="13A25E9F" w:rsidR="00073F95" w:rsidRDefault="00073F95" w:rsidP="0007537E">
      <w:pPr>
        <w:pStyle w:val="NoSpacing"/>
        <w:tabs>
          <w:tab w:val="left" w:pos="0"/>
          <w:tab w:val="left" w:pos="720"/>
          <w:tab w:val="right" w:pos="8640"/>
        </w:tabs>
      </w:pPr>
    </w:p>
    <w:p w14:paraId="5714B57A" w14:textId="6FBDD252" w:rsidR="00073F95" w:rsidRDefault="00073F95" w:rsidP="0007537E">
      <w:pPr>
        <w:pStyle w:val="NoSpacing"/>
        <w:tabs>
          <w:tab w:val="left" w:pos="0"/>
          <w:tab w:val="left" w:pos="720"/>
          <w:tab w:val="right" w:pos="8640"/>
        </w:tabs>
      </w:pPr>
      <w:r>
        <w:t xml:space="preserve">                                                                                                                 Todd Brown, Mayor</w:t>
      </w:r>
    </w:p>
    <w:p w14:paraId="603A9783" w14:textId="42D36304" w:rsidR="00073F95" w:rsidRDefault="00073F95" w:rsidP="0007537E">
      <w:pPr>
        <w:pStyle w:val="NoSpacing"/>
        <w:tabs>
          <w:tab w:val="left" w:pos="0"/>
          <w:tab w:val="left" w:pos="720"/>
          <w:tab w:val="right" w:pos="8640"/>
        </w:tabs>
      </w:pPr>
    </w:p>
    <w:p w14:paraId="428A75E8" w14:textId="63DC1D93" w:rsidR="00073F95" w:rsidRDefault="00073F95" w:rsidP="0007537E">
      <w:pPr>
        <w:pStyle w:val="NoSpacing"/>
        <w:tabs>
          <w:tab w:val="left" w:pos="0"/>
          <w:tab w:val="left" w:pos="720"/>
          <w:tab w:val="right" w:pos="8640"/>
        </w:tabs>
      </w:pPr>
      <w:r>
        <w:t>ATTEST:  Sue Meline, City Clerk</w:t>
      </w:r>
    </w:p>
    <w:p w14:paraId="79D43346" w14:textId="77777777" w:rsidR="000729CC" w:rsidRDefault="000729CC" w:rsidP="0007537E">
      <w:pPr>
        <w:pStyle w:val="NoSpacing"/>
        <w:tabs>
          <w:tab w:val="left" w:pos="0"/>
          <w:tab w:val="left" w:pos="720"/>
          <w:tab w:val="right" w:pos="8640"/>
        </w:tabs>
      </w:pPr>
    </w:p>
    <w:p w14:paraId="01E62000" w14:textId="0E65FE29" w:rsidR="000729CC" w:rsidRDefault="000729CC" w:rsidP="0007537E">
      <w:pPr>
        <w:pStyle w:val="NoSpacing"/>
        <w:tabs>
          <w:tab w:val="left" w:pos="0"/>
          <w:tab w:val="left" w:pos="720"/>
          <w:tab w:val="right" w:pos="8640"/>
        </w:tabs>
      </w:pPr>
      <w:r>
        <w:tab/>
      </w:r>
    </w:p>
    <w:p w14:paraId="42638B65" w14:textId="0E7D8F10" w:rsidR="002F2498" w:rsidRDefault="002F2498" w:rsidP="0007537E">
      <w:pPr>
        <w:pStyle w:val="NoSpacing"/>
        <w:tabs>
          <w:tab w:val="left" w:pos="0"/>
          <w:tab w:val="left" w:pos="720"/>
          <w:tab w:val="right" w:pos="8640"/>
        </w:tabs>
      </w:pPr>
      <w:r>
        <w:tab/>
      </w:r>
    </w:p>
    <w:p w14:paraId="52101D12" w14:textId="4F381E38" w:rsidR="00083578" w:rsidRDefault="00083578" w:rsidP="0007537E">
      <w:pPr>
        <w:pStyle w:val="NoSpacing"/>
        <w:tabs>
          <w:tab w:val="left" w:pos="0"/>
          <w:tab w:val="left" w:pos="720"/>
          <w:tab w:val="right" w:pos="8640"/>
        </w:tabs>
      </w:pPr>
      <w:r>
        <w:tab/>
      </w:r>
    </w:p>
    <w:sectPr w:rsidR="0008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DC"/>
    <w:rsid w:val="000729CC"/>
    <w:rsid w:val="00073DA9"/>
    <w:rsid w:val="00073F95"/>
    <w:rsid w:val="0007537E"/>
    <w:rsid w:val="00083578"/>
    <w:rsid w:val="000C124D"/>
    <w:rsid w:val="001F16BE"/>
    <w:rsid w:val="002F2498"/>
    <w:rsid w:val="005C0B4D"/>
    <w:rsid w:val="006A7869"/>
    <w:rsid w:val="006B2D76"/>
    <w:rsid w:val="007A7CB6"/>
    <w:rsid w:val="00A201B0"/>
    <w:rsid w:val="00A558BB"/>
    <w:rsid w:val="00AA72BB"/>
    <w:rsid w:val="00CC3E47"/>
    <w:rsid w:val="00CF780D"/>
    <w:rsid w:val="00D366DC"/>
    <w:rsid w:val="00E948B1"/>
    <w:rsid w:val="00F3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E759"/>
  <w15:chartTrackingRefBased/>
  <w15:docId w15:val="{2602E4D3-A9B9-4294-8F25-0F5FA58C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6DC"/>
    <w:pPr>
      <w:spacing w:after="0" w:line="240" w:lineRule="auto"/>
    </w:pPr>
  </w:style>
  <w:style w:type="paragraph" w:styleId="BalloonText">
    <w:name w:val="Balloon Text"/>
    <w:basedOn w:val="Normal"/>
    <w:link w:val="BalloonTextChar"/>
    <w:uiPriority w:val="99"/>
    <w:semiHidden/>
    <w:unhideWhenUsed/>
    <w:rsid w:val="006A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dc:description/>
  <cp:lastModifiedBy>SUE MELINE</cp:lastModifiedBy>
  <cp:revision>10</cp:revision>
  <cp:lastPrinted>2019-07-03T14:55:00Z</cp:lastPrinted>
  <dcterms:created xsi:type="dcterms:W3CDTF">2019-07-03T13:25:00Z</dcterms:created>
  <dcterms:modified xsi:type="dcterms:W3CDTF">2019-07-05T13:34:00Z</dcterms:modified>
</cp:coreProperties>
</file>